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5108210C" w:rsidR="00941AC9" w:rsidRDefault="00C12A23">
      <w:pPr>
        <w:pBdr>
          <w:top w:val="nil"/>
          <w:left w:val="nil"/>
          <w:bottom w:val="nil"/>
          <w:right w:val="nil"/>
          <w:between w:val="nil"/>
        </w:pBdr>
        <w:rPr>
          <w:rFonts w:ascii="Helvetica Neue" w:eastAsia="Helvetica Neue" w:hAnsi="Helvetica Neue" w:cs="Helvetica Neue"/>
        </w:rPr>
      </w:pPr>
      <w:r>
        <w:rPr>
          <w:rFonts w:ascii="Helvetica Neue" w:eastAsia="Helvetica Neue" w:hAnsi="Helvetica Neue" w:cs="Helvetica Neue"/>
          <w:noProof/>
        </w:rPr>
        <w:drawing>
          <wp:anchor distT="0" distB="0" distL="114300" distR="114300" simplePos="0" relativeHeight="251693056" behindDoc="1" locked="0" layoutInCell="1" allowOverlap="1" wp14:anchorId="48442BD1" wp14:editId="3D6A27DE">
            <wp:simplePos x="0" y="0"/>
            <wp:positionH relativeFrom="column">
              <wp:posOffset>-903768</wp:posOffset>
            </wp:positionH>
            <wp:positionV relativeFrom="paragraph">
              <wp:posOffset>-914401</wp:posOffset>
            </wp:positionV>
            <wp:extent cx="7761583" cy="10047767"/>
            <wp:effectExtent l="0" t="0" r="0" b="0"/>
            <wp:wrapNone/>
            <wp:docPr id="7796863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686335" name="Picture 779686335"/>
                    <pic:cNvPicPr/>
                  </pic:nvPicPr>
                  <pic:blipFill>
                    <a:blip r:embed="rId8">
                      <a:extLst>
                        <a:ext uri="{28A0092B-C50C-407E-A947-70E740481C1C}">
                          <a14:useLocalDpi xmlns:a14="http://schemas.microsoft.com/office/drawing/2010/main" val="0"/>
                        </a:ext>
                      </a:extLst>
                    </a:blip>
                    <a:stretch>
                      <a:fillRect/>
                    </a:stretch>
                  </pic:blipFill>
                  <pic:spPr>
                    <a:xfrm>
                      <a:off x="0" y="0"/>
                      <a:ext cx="7818954" cy="10122036"/>
                    </a:xfrm>
                    <a:prstGeom prst="rect">
                      <a:avLst/>
                    </a:prstGeom>
                  </pic:spPr>
                </pic:pic>
              </a:graphicData>
            </a:graphic>
            <wp14:sizeRelH relativeFrom="margin">
              <wp14:pctWidth>0</wp14:pctWidth>
            </wp14:sizeRelH>
            <wp14:sizeRelV relativeFrom="margin">
              <wp14:pctHeight>0</wp14:pctHeight>
            </wp14:sizeRelV>
          </wp:anchor>
        </w:drawing>
      </w:r>
    </w:p>
    <w:p w14:paraId="00000002" w14:textId="4047AF9E" w:rsidR="00941AC9" w:rsidRDefault="00941AC9">
      <w:pPr>
        <w:pBdr>
          <w:top w:val="nil"/>
          <w:left w:val="nil"/>
          <w:bottom w:val="nil"/>
          <w:right w:val="nil"/>
          <w:between w:val="nil"/>
        </w:pBdr>
        <w:rPr>
          <w:rFonts w:ascii="Helvetica Neue" w:eastAsia="Helvetica Neue" w:hAnsi="Helvetica Neue" w:cs="Helvetica Neue"/>
        </w:rPr>
      </w:pPr>
    </w:p>
    <w:p w14:paraId="00000003" w14:textId="7C11C6E4" w:rsidR="00941AC9" w:rsidRDefault="00941AC9">
      <w:pPr>
        <w:pBdr>
          <w:top w:val="nil"/>
          <w:left w:val="nil"/>
          <w:bottom w:val="nil"/>
          <w:right w:val="nil"/>
          <w:between w:val="nil"/>
        </w:pBdr>
        <w:jc w:val="center"/>
        <w:rPr>
          <w:rFonts w:ascii="Helvetica Neue" w:eastAsia="Helvetica Neue" w:hAnsi="Helvetica Neue" w:cs="Helvetica Neue"/>
        </w:rPr>
        <w:sectPr w:rsidR="00941AC9">
          <w:headerReference w:type="default" r:id="rId9"/>
          <w:footerReference w:type="default" r:id="rId10"/>
          <w:pgSz w:w="12240" w:h="15840"/>
          <w:pgMar w:top="1440" w:right="1440" w:bottom="1440" w:left="1440" w:header="720" w:footer="864" w:gutter="0"/>
          <w:pgNumType w:start="1"/>
          <w:cols w:space="720"/>
        </w:sectPr>
      </w:pPr>
    </w:p>
    <w:p w14:paraId="00000004" w14:textId="7F2C82CA" w:rsidR="00941AC9" w:rsidRDefault="00382DE0">
      <w:pPr>
        <w:pBdr>
          <w:top w:val="nil"/>
          <w:left w:val="nil"/>
          <w:bottom w:val="nil"/>
          <w:right w:val="nil"/>
          <w:between w:val="nil"/>
        </w:pBdr>
        <w:rPr>
          <w:rFonts w:ascii="Helvetica Neue" w:eastAsia="Helvetica Neue" w:hAnsi="Helvetica Neue" w:cs="Helvetica Neue"/>
          <w:sz w:val="20"/>
          <w:szCs w:val="20"/>
        </w:rPr>
        <w:sectPr w:rsidR="00941AC9">
          <w:headerReference w:type="default" r:id="rId11"/>
          <w:pgSz w:w="12240" w:h="15840"/>
          <w:pgMar w:top="1440" w:right="1440" w:bottom="1440" w:left="1440" w:header="720" w:footer="864" w:gutter="0"/>
          <w:cols w:space="720"/>
        </w:sectPr>
      </w:pPr>
      <w:r>
        <w:rPr>
          <w:rFonts w:ascii="Helvetica Neue" w:eastAsia="Helvetica Neue" w:hAnsi="Helvetica Neue" w:cs="Helvetica Neue"/>
          <w:noProof/>
          <w:sz w:val="20"/>
          <w:szCs w:val="20"/>
        </w:rPr>
        <w:lastRenderedPageBreak/>
        <mc:AlternateContent>
          <mc:Choice Requires="wps">
            <w:drawing>
              <wp:anchor distT="152400" distB="152400" distL="152400" distR="152400" simplePos="0" relativeHeight="251682816" behindDoc="0" locked="0" layoutInCell="1" hidden="0" allowOverlap="1" wp14:anchorId="3EEA49B7" wp14:editId="456274B6">
                <wp:simplePos x="0" y="0"/>
                <wp:positionH relativeFrom="page">
                  <wp:posOffset>1083945</wp:posOffset>
                </wp:positionH>
                <wp:positionV relativeFrom="page">
                  <wp:posOffset>5641975</wp:posOffset>
                </wp:positionV>
                <wp:extent cx="3710305" cy="2700655"/>
                <wp:effectExtent l="0" t="0" r="10795" b="4445"/>
                <wp:wrapNone/>
                <wp:docPr id="214296766" name="Rectangle 214296766" descr="To: Board of Education…"/>
                <wp:cNvGraphicFramePr/>
                <a:graphic xmlns:a="http://schemas.openxmlformats.org/drawingml/2006/main">
                  <a:graphicData uri="http://schemas.microsoft.com/office/word/2010/wordprocessingShape">
                    <wps:wsp>
                      <wps:cNvSpPr/>
                      <wps:spPr>
                        <a:xfrm>
                          <a:off x="0" y="0"/>
                          <a:ext cx="3710305" cy="2700655"/>
                        </a:xfrm>
                        <a:prstGeom prst="rect">
                          <a:avLst/>
                        </a:prstGeom>
                        <a:noFill/>
                        <a:ln>
                          <a:noFill/>
                        </a:ln>
                      </wps:spPr>
                      <wps:txbx>
                        <w:txbxContent>
                          <w:p w14:paraId="2D0B029A" w14:textId="77777777" w:rsidR="00382DE0" w:rsidRPr="00382DE0" w:rsidRDefault="00382DE0" w:rsidP="00382DE0">
                            <w:pPr>
                              <w:pStyle w:val="NormalWeb"/>
                              <w:rPr>
                                <w:rFonts w:ascii="Gill Sans" w:hAnsi="Gill Sans" w:cs="Gill Sans"/>
                                <w:sz w:val="22"/>
                                <w:szCs w:val="22"/>
                              </w:rPr>
                            </w:pPr>
                            <w:r w:rsidRPr="00382DE0">
                              <w:rPr>
                                <w:rFonts w:ascii="Gill Sans" w:hAnsi="Gill Sans" w:cs="Gill Sans" w:hint="cs"/>
                                <w:sz w:val="22"/>
                                <w:szCs w:val="22"/>
                              </w:rPr>
                              <w:t xml:space="preserve">These themed appreciation days not only provide well-deserved recognition for our </w:t>
                            </w:r>
                            <w:proofErr w:type="gramStart"/>
                            <w:r w:rsidRPr="00382DE0">
                              <w:rPr>
                                <w:rFonts w:ascii="Gill Sans" w:hAnsi="Gill Sans" w:cs="Gill Sans" w:hint="cs"/>
                                <w:sz w:val="22"/>
                                <w:szCs w:val="22"/>
                              </w:rPr>
                              <w:t>staff, but</w:t>
                            </w:r>
                            <w:proofErr w:type="gramEnd"/>
                            <w:r w:rsidRPr="00382DE0">
                              <w:rPr>
                                <w:rFonts w:ascii="Gill Sans" w:hAnsi="Gill Sans" w:cs="Gill Sans" w:hint="cs"/>
                                <w:sz w:val="22"/>
                                <w:szCs w:val="22"/>
                              </w:rPr>
                              <w:t xml:space="preserve"> also foster positive community engagement and school pride. I encourage each board member to take part in the Hollywood-inspired activities planned across the district, as schools roll out the red carpet to celebrate this special occasion. In addition, each school will participate in a charity drive held in honor of [name] __________.</w:t>
                            </w:r>
                          </w:p>
                          <w:p w14:paraId="1A6FA77D" w14:textId="77777777" w:rsidR="00382DE0" w:rsidRPr="00382DE0" w:rsidRDefault="00382DE0" w:rsidP="00382DE0">
                            <w:pPr>
                              <w:pStyle w:val="NormalWeb"/>
                              <w:rPr>
                                <w:rFonts w:ascii="Gill Sans" w:hAnsi="Gill Sans" w:cs="Gill Sans"/>
                                <w:sz w:val="22"/>
                                <w:szCs w:val="22"/>
                              </w:rPr>
                            </w:pPr>
                            <w:r w:rsidRPr="00382DE0">
                              <w:rPr>
                                <w:rFonts w:ascii="Gill Sans" w:hAnsi="Gill Sans" w:cs="Gill Sans" w:hint="cs"/>
                                <w:sz w:val="22"/>
                                <w:szCs w:val="22"/>
                              </w:rPr>
                              <w:t>Let us come together to honor a true “star” of our district—whose leadership continues to guide and inspire with purpose and vision.</w:t>
                            </w:r>
                          </w:p>
                          <w:p w14:paraId="48791C35" w14:textId="77777777" w:rsidR="00382DE0" w:rsidRPr="00382DE0" w:rsidRDefault="00382DE0" w:rsidP="00382DE0">
                            <w:pPr>
                              <w:textDirection w:val="btLr"/>
                              <w:rPr>
                                <w:rFonts w:ascii="Gill Sans" w:hAnsi="Gill Sans" w:cs="Gill Sans"/>
                                <w:sz w:val="22"/>
                                <w:szCs w:val="22"/>
                              </w:rPr>
                            </w:pP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3EEA49B7" id="Rectangle 214296766" o:spid="_x0000_s1026" alt="To: Board of Education…" style="position:absolute;margin-left:85.35pt;margin-top:444.25pt;width:292.15pt;height:212.65pt;z-index:25168281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QDoUpAEAAD8DAAAOAAAAZHJzL2Uyb0RvYy54bWysUttu2zAMfR+wfxD0vshJkXUw4hTDigwD&#13;&#10;ii1Auw9QZCkWIEsaqcTO34+Sc9nlregLfUTJh4eHXD2MvWNHDWiDb/h8VnGmvQqt9fuG/3zZfPjE&#13;&#10;GSbpW+mC1w0/aeQP6/fvVkOs9SJ0wbUaGJF4rIfY8C6lWAuBqtO9xFmI2tOlCdDLREfYixbkQOy9&#13;&#10;E4uq+iiGAG2EoDQiZR+nS74u/MZolX4Ygzox13DSlkqEEnc5ivVK1nuQsbPqLEO+QkUvraeiV6pH&#13;&#10;mSQ7gP2PqrcKAgaTZir0IhhjlS49UDfz6p9unjsZdemFzMF4tQnfjlZ9Pz7HLZANQ8QaCeYuRgN9&#13;&#10;/pI+NhazTlez9JiYouTd/by6q5acKbpb3NMslstsp7j9HgHTVx16lkHDgaZRTJLHJ0zT08uTXM2H&#13;&#10;jXWuTMT5vxLEmTPipjGjNO7Gs/BdaE9bYBjVxlKtJ4lpK4EmOedsoOk2HH8dJGjO3DdP9uVVuAC4&#13;&#10;gN0FSK+6QEuSOJvgl1RWZtL0+ZCCsUV/VjGVPoujKRUHzhuV1+DPc3l12/v1bwAAAP//AwBQSwME&#13;&#10;FAAGAAgAAAAhAPNmxv3lAAAAEQEAAA8AAABkcnMvZG93bnJldi54bWxMT8tOwzAQvCPxD9YicaNO&#13;&#10;qULcNE5VUVA5QotUenNjN4mw11HsNoGvZznBZaXRPHamWI7OsovpQ+tRwnSSADNYed1iLeF993wn&#13;&#10;gIWoUCvr0Uj4MgGW5fVVoXLtB3wzl22sGYVgyJWEJsYu5zxUjXEqTHxnkLiT752KBPua614NFO4s&#13;&#10;v0+SB+5Ui/ShUZ15bEz1uT07CRvRrT5e/PdQ26fDZv+6n6938yjl7c24XtBZLYBFM8Y/B/xuoP5Q&#13;&#10;UrGjP6MOzBLOkoykEoQQKTBSZGlKE49EzaYzAbws+P8l5Q8AAAD//wMAUEsBAi0AFAAGAAgAAAAh&#13;&#10;ALaDOJL+AAAA4QEAABMAAAAAAAAAAAAAAAAAAAAAAFtDb250ZW50X1R5cGVzXS54bWxQSwECLQAU&#13;&#10;AAYACAAAACEAOP0h/9YAAACUAQAACwAAAAAAAAAAAAAAAAAvAQAAX3JlbHMvLnJlbHNQSwECLQAU&#13;&#10;AAYACAAAACEA3UA6FKQBAAA/AwAADgAAAAAAAAAAAAAAAAAuAgAAZHJzL2Uyb0RvYy54bWxQSwEC&#13;&#10;LQAUAAYACAAAACEA82bG/eUAAAARAQAADwAAAAAAAAAAAAAAAAD+AwAAZHJzL2Rvd25yZXYueG1s&#13;&#10;UEsFBgAAAAAEAAQA8wAAABAFAAAAAA==&#13;&#10;" filled="f" stroked="f">
                <v:textbox inset="0,0,0,0">
                  <w:txbxContent>
                    <w:p w14:paraId="2D0B029A" w14:textId="77777777" w:rsidR="00382DE0" w:rsidRPr="00382DE0" w:rsidRDefault="00382DE0" w:rsidP="00382DE0">
                      <w:pPr>
                        <w:pStyle w:val="NormalWeb"/>
                        <w:rPr>
                          <w:rFonts w:ascii="Gill Sans" w:hAnsi="Gill Sans" w:cs="Gill Sans" w:hint="cs"/>
                          <w:sz w:val="22"/>
                          <w:szCs w:val="22"/>
                        </w:rPr>
                      </w:pPr>
                      <w:r w:rsidRPr="00382DE0">
                        <w:rPr>
                          <w:rFonts w:ascii="Gill Sans" w:hAnsi="Gill Sans" w:cs="Gill Sans" w:hint="cs"/>
                          <w:sz w:val="22"/>
                          <w:szCs w:val="22"/>
                        </w:rPr>
                        <w:t xml:space="preserve">These themed appreciation days not only provide well-deserved recognition for our </w:t>
                      </w:r>
                      <w:proofErr w:type="gramStart"/>
                      <w:r w:rsidRPr="00382DE0">
                        <w:rPr>
                          <w:rFonts w:ascii="Gill Sans" w:hAnsi="Gill Sans" w:cs="Gill Sans" w:hint="cs"/>
                          <w:sz w:val="22"/>
                          <w:szCs w:val="22"/>
                        </w:rPr>
                        <w:t>staff, but</w:t>
                      </w:r>
                      <w:proofErr w:type="gramEnd"/>
                      <w:r w:rsidRPr="00382DE0">
                        <w:rPr>
                          <w:rFonts w:ascii="Gill Sans" w:hAnsi="Gill Sans" w:cs="Gill Sans" w:hint="cs"/>
                          <w:sz w:val="22"/>
                          <w:szCs w:val="22"/>
                        </w:rPr>
                        <w:t xml:space="preserve"> also foster positive community engagement and school pride. I encourage each board member to take part in the Hollywood-inspired activities planned across the district, as schools roll out the red carpet to celebrate this special occasion. In addition, each school will participate in a charity drive held in honor of [name] __________.</w:t>
                      </w:r>
                    </w:p>
                    <w:p w14:paraId="1A6FA77D" w14:textId="77777777" w:rsidR="00382DE0" w:rsidRPr="00382DE0" w:rsidRDefault="00382DE0" w:rsidP="00382DE0">
                      <w:pPr>
                        <w:pStyle w:val="NormalWeb"/>
                        <w:rPr>
                          <w:rFonts w:ascii="Gill Sans" w:hAnsi="Gill Sans" w:cs="Gill Sans" w:hint="cs"/>
                          <w:sz w:val="22"/>
                          <w:szCs w:val="22"/>
                        </w:rPr>
                      </w:pPr>
                      <w:r w:rsidRPr="00382DE0">
                        <w:rPr>
                          <w:rFonts w:ascii="Gill Sans" w:hAnsi="Gill Sans" w:cs="Gill Sans" w:hint="cs"/>
                          <w:sz w:val="22"/>
                          <w:szCs w:val="22"/>
                        </w:rPr>
                        <w:t>Let us come together to honor a true “star” of our district—whose leadership continues to guide and inspire with purpose and vision.</w:t>
                      </w:r>
                    </w:p>
                    <w:p w14:paraId="48791C35" w14:textId="77777777" w:rsidR="00382DE0" w:rsidRPr="00382DE0" w:rsidRDefault="00382DE0" w:rsidP="00382DE0">
                      <w:pPr>
                        <w:textDirection w:val="btLr"/>
                        <w:rPr>
                          <w:rFonts w:ascii="Gill Sans" w:hAnsi="Gill Sans" w:cs="Gill Sans" w:hint="cs"/>
                          <w:sz w:val="22"/>
                          <w:szCs w:val="22"/>
                        </w:rPr>
                      </w:pPr>
                    </w:p>
                  </w:txbxContent>
                </v:textbox>
                <w10:wrap anchorx="page" anchory="page"/>
              </v:rect>
            </w:pict>
          </mc:Fallback>
        </mc:AlternateContent>
      </w:r>
      <w:r>
        <w:rPr>
          <w:rFonts w:ascii="Helvetica Neue" w:eastAsia="Helvetica Neue" w:hAnsi="Helvetica Neue" w:cs="Helvetica Neue"/>
          <w:noProof/>
          <w:sz w:val="20"/>
          <w:szCs w:val="20"/>
        </w:rPr>
        <mc:AlternateContent>
          <mc:Choice Requires="wps">
            <w:drawing>
              <wp:anchor distT="152400" distB="152400" distL="152400" distR="152400" simplePos="0" relativeHeight="251662336" behindDoc="0" locked="0" layoutInCell="1" hidden="0" allowOverlap="1" wp14:anchorId="0C59D630" wp14:editId="5CABC99D">
                <wp:simplePos x="0" y="0"/>
                <wp:positionH relativeFrom="page">
                  <wp:posOffset>1083945</wp:posOffset>
                </wp:positionH>
                <wp:positionV relativeFrom="page">
                  <wp:posOffset>2229647</wp:posOffset>
                </wp:positionV>
                <wp:extent cx="5605145" cy="5560695"/>
                <wp:effectExtent l="0" t="0" r="8255" b="1905"/>
                <wp:wrapNone/>
                <wp:docPr id="1976809446" name="Rectangle 1976809446" descr="To: Board of Education…"/>
                <wp:cNvGraphicFramePr/>
                <a:graphic xmlns:a="http://schemas.openxmlformats.org/drawingml/2006/main">
                  <a:graphicData uri="http://schemas.microsoft.com/office/word/2010/wordprocessingShape">
                    <wps:wsp>
                      <wps:cNvSpPr/>
                      <wps:spPr>
                        <a:xfrm>
                          <a:off x="0" y="0"/>
                          <a:ext cx="5605145" cy="5560695"/>
                        </a:xfrm>
                        <a:prstGeom prst="rect">
                          <a:avLst/>
                        </a:prstGeom>
                        <a:noFill/>
                        <a:ln>
                          <a:noFill/>
                        </a:ln>
                      </wps:spPr>
                      <wps:txbx>
                        <w:txbxContent>
                          <w:p w14:paraId="6B64B3F5" w14:textId="5E2F4001" w:rsidR="00941AC9" w:rsidRPr="00382DE0" w:rsidRDefault="00000000">
                            <w:pPr>
                              <w:textDirection w:val="btLr"/>
                              <w:rPr>
                                <w:rFonts w:ascii="Gill Sans" w:hAnsi="Gill Sans" w:cs="Gill Sans"/>
                                <w:b/>
                                <w:bCs/>
                                <w:sz w:val="22"/>
                                <w:szCs w:val="22"/>
                              </w:rPr>
                            </w:pPr>
                            <w:r w:rsidRPr="00382DE0">
                              <w:rPr>
                                <w:rFonts w:ascii="Gill Sans" w:eastAsia="Gill Sans" w:hAnsi="Gill Sans" w:cs="Gill Sans" w:hint="cs"/>
                                <w:b/>
                                <w:bCs/>
                                <w:sz w:val="22"/>
                                <w:szCs w:val="22"/>
                              </w:rPr>
                              <w:t xml:space="preserve">To: </w:t>
                            </w:r>
                            <w:r w:rsidR="00854726" w:rsidRPr="00382DE0">
                              <w:rPr>
                                <w:rFonts w:ascii="Gill Sans" w:eastAsia="Gill Sans" w:hAnsi="Gill Sans" w:cs="Gill Sans" w:hint="cs"/>
                                <w:b/>
                                <w:bCs/>
                                <w:sz w:val="22"/>
                                <w:szCs w:val="22"/>
                              </w:rPr>
                              <w:tab/>
                            </w:r>
                            <w:r w:rsidR="00382DE0">
                              <w:rPr>
                                <w:rFonts w:ascii="Gill Sans" w:eastAsia="Gill Sans" w:hAnsi="Gill Sans" w:cs="Gill Sans"/>
                                <w:b/>
                                <w:bCs/>
                                <w:sz w:val="22"/>
                                <w:szCs w:val="22"/>
                              </w:rPr>
                              <w:tab/>
                            </w:r>
                            <w:r w:rsidRPr="00382DE0">
                              <w:rPr>
                                <w:rFonts w:ascii="Gill Sans" w:eastAsia="Gill Sans" w:hAnsi="Gill Sans" w:cs="Gill Sans" w:hint="cs"/>
                                <w:b/>
                                <w:bCs/>
                                <w:sz w:val="22"/>
                                <w:szCs w:val="22"/>
                              </w:rPr>
                              <w:t>Board of Education</w:t>
                            </w:r>
                          </w:p>
                          <w:p w14:paraId="11589D64" w14:textId="77777777" w:rsidR="00941AC9" w:rsidRPr="00382DE0" w:rsidRDefault="00000000">
                            <w:pPr>
                              <w:textDirection w:val="btLr"/>
                              <w:rPr>
                                <w:rFonts w:ascii="Gill Sans" w:hAnsi="Gill Sans" w:cs="Gill Sans"/>
                                <w:b/>
                                <w:bCs/>
                                <w:sz w:val="22"/>
                                <w:szCs w:val="22"/>
                              </w:rPr>
                            </w:pPr>
                            <w:r w:rsidRPr="00382DE0">
                              <w:rPr>
                                <w:rFonts w:ascii="Gill Sans" w:eastAsia="Gill Sans" w:hAnsi="Gill Sans" w:cs="Gill Sans" w:hint="cs"/>
                                <w:b/>
                                <w:bCs/>
                                <w:sz w:val="22"/>
                                <w:szCs w:val="22"/>
                              </w:rPr>
                              <w:t xml:space="preserve"> </w:t>
                            </w:r>
                          </w:p>
                          <w:p w14:paraId="0F9AC1A6" w14:textId="44A09DA7" w:rsidR="00941AC9" w:rsidRPr="00382DE0" w:rsidRDefault="00000000">
                            <w:pPr>
                              <w:textDirection w:val="btLr"/>
                              <w:rPr>
                                <w:rFonts w:ascii="Gill Sans" w:hAnsi="Gill Sans" w:cs="Gill Sans"/>
                                <w:b/>
                                <w:bCs/>
                                <w:sz w:val="22"/>
                                <w:szCs w:val="22"/>
                              </w:rPr>
                            </w:pPr>
                            <w:r w:rsidRPr="00382DE0">
                              <w:rPr>
                                <w:rFonts w:ascii="Gill Sans" w:eastAsia="Gill Sans" w:hAnsi="Gill Sans" w:cs="Gill Sans" w:hint="cs"/>
                                <w:b/>
                                <w:bCs/>
                                <w:sz w:val="22"/>
                                <w:szCs w:val="22"/>
                              </w:rPr>
                              <w:t xml:space="preserve">From: </w:t>
                            </w:r>
                            <w:r w:rsidR="00854726" w:rsidRPr="00382DE0">
                              <w:rPr>
                                <w:rFonts w:ascii="Gill Sans" w:eastAsia="Gill Sans" w:hAnsi="Gill Sans" w:cs="Gill Sans" w:hint="cs"/>
                                <w:b/>
                                <w:bCs/>
                                <w:sz w:val="22"/>
                                <w:szCs w:val="22"/>
                              </w:rPr>
                              <w:tab/>
                            </w:r>
                            <w:r w:rsidRPr="00382DE0">
                              <w:rPr>
                                <w:rFonts w:ascii="Gill Sans" w:eastAsia="Gill Sans" w:hAnsi="Gill Sans" w:cs="Gill Sans" w:hint="cs"/>
                                <w:b/>
                                <w:bCs/>
                                <w:sz w:val="22"/>
                                <w:szCs w:val="22"/>
                              </w:rPr>
                              <w:t>Chairman of the School Board</w:t>
                            </w:r>
                          </w:p>
                          <w:p w14:paraId="3F03B93F" w14:textId="77777777" w:rsidR="00941AC9" w:rsidRPr="00382DE0" w:rsidRDefault="00000000">
                            <w:pPr>
                              <w:textDirection w:val="btLr"/>
                              <w:rPr>
                                <w:rFonts w:ascii="Gill Sans" w:hAnsi="Gill Sans" w:cs="Gill Sans"/>
                                <w:b/>
                                <w:bCs/>
                                <w:sz w:val="22"/>
                                <w:szCs w:val="22"/>
                              </w:rPr>
                            </w:pPr>
                            <w:r w:rsidRPr="00382DE0">
                              <w:rPr>
                                <w:rFonts w:ascii="Gill Sans" w:eastAsia="Gill Sans" w:hAnsi="Gill Sans" w:cs="Gill Sans" w:hint="cs"/>
                                <w:b/>
                                <w:bCs/>
                                <w:sz w:val="22"/>
                                <w:szCs w:val="22"/>
                              </w:rPr>
                              <w:t xml:space="preserve"> </w:t>
                            </w:r>
                          </w:p>
                          <w:p w14:paraId="0CE68BB8" w14:textId="55B73FC1" w:rsidR="00941AC9" w:rsidRPr="00382DE0" w:rsidRDefault="00000000">
                            <w:pPr>
                              <w:textDirection w:val="btLr"/>
                              <w:rPr>
                                <w:rFonts w:ascii="Gill Sans" w:hAnsi="Gill Sans" w:cs="Gill Sans"/>
                                <w:b/>
                                <w:bCs/>
                                <w:sz w:val="22"/>
                                <w:szCs w:val="22"/>
                              </w:rPr>
                            </w:pPr>
                            <w:r w:rsidRPr="00382DE0">
                              <w:rPr>
                                <w:rFonts w:ascii="Gill Sans" w:eastAsia="Gill Sans" w:hAnsi="Gill Sans" w:cs="Gill Sans" w:hint="cs"/>
                                <w:b/>
                                <w:bCs/>
                                <w:sz w:val="22"/>
                                <w:szCs w:val="22"/>
                              </w:rPr>
                              <w:t xml:space="preserve">Re: </w:t>
                            </w:r>
                            <w:r w:rsidR="00854726" w:rsidRPr="00382DE0">
                              <w:rPr>
                                <w:rFonts w:ascii="Gill Sans" w:eastAsia="Gill Sans" w:hAnsi="Gill Sans" w:cs="Gill Sans" w:hint="cs"/>
                                <w:b/>
                                <w:bCs/>
                                <w:sz w:val="22"/>
                                <w:szCs w:val="22"/>
                              </w:rPr>
                              <w:tab/>
                            </w:r>
                            <w:r w:rsidR="00382DE0">
                              <w:rPr>
                                <w:rFonts w:ascii="Gill Sans" w:eastAsia="Gill Sans" w:hAnsi="Gill Sans" w:cs="Gill Sans"/>
                                <w:b/>
                                <w:bCs/>
                                <w:sz w:val="22"/>
                                <w:szCs w:val="22"/>
                              </w:rPr>
                              <w:tab/>
                            </w:r>
                            <w:r w:rsidRPr="00382DE0">
                              <w:rPr>
                                <w:rFonts w:ascii="Gill Sans" w:eastAsia="Gill Sans" w:hAnsi="Gill Sans" w:cs="Gill Sans" w:hint="cs"/>
                                <w:b/>
                                <w:bCs/>
                                <w:sz w:val="22"/>
                                <w:szCs w:val="22"/>
                              </w:rPr>
                              <w:t>Superintendent Appreciation Day</w:t>
                            </w:r>
                          </w:p>
                          <w:p w14:paraId="038ABF8E" w14:textId="77777777" w:rsidR="00941AC9" w:rsidRPr="00382DE0" w:rsidRDefault="00000000">
                            <w:pPr>
                              <w:textDirection w:val="btLr"/>
                              <w:rPr>
                                <w:rFonts w:ascii="Gill Sans" w:hAnsi="Gill Sans" w:cs="Gill Sans"/>
                                <w:b/>
                                <w:bCs/>
                                <w:sz w:val="22"/>
                                <w:szCs w:val="22"/>
                              </w:rPr>
                            </w:pPr>
                            <w:r w:rsidRPr="00382DE0">
                              <w:rPr>
                                <w:rFonts w:ascii="Gill Sans" w:eastAsia="Gill Sans" w:hAnsi="Gill Sans" w:cs="Gill Sans" w:hint="cs"/>
                                <w:b/>
                                <w:bCs/>
                                <w:sz w:val="22"/>
                                <w:szCs w:val="22"/>
                              </w:rPr>
                              <w:t xml:space="preserve"> </w:t>
                            </w:r>
                          </w:p>
                          <w:p w14:paraId="38772AAD" w14:textId="7215A8CD" w:rsidR="00941AC9" w:rsidRPr="00382DE0" w:rsidRDefault="00000000">
                            <w:pPr>
                              <w:textDirection w:val="btLr"/>
                              <w:rPr>
                                <w:rFonts w:ascii="Gill Sans" w:hAnsi="Gill Sans" w:cs="Gill Sans"/>
                                <w:b/>
                                <w:bCs/>
                                <w:sz w:val="22"/>
                                <w:szCs w:val="22"/>
                              </w:rPr>
                            </w:pPr>
                            <w:r w:rsidRPr="00382DE0">
                              <w:rPr>
                                <w:rFonts w:ascii="Gill Sans" w:eastAsia="Gill Sans" w:hAnsi="Gill Sans" w:cs="Gill Sans" w:hint="cs"/>
                                <w:b/>
                                <w:bCs/>
                                <w:sz w:val="22"/>
                                <w:szCs w:val="22"/>
                              </w:rPr>
                              <w:t xml:space="preserve">Date: </w:t>
                            </w:r>
                            <w:r w:rsidR="00854726" w:rsidRPr="00382DE0">
                              <w:rPr>
                                <w:rFonts w:ascii="Gill Sans" w:eastAsia="Gill Sans" w:hAnsi="Gill Sans" w:cs="Gill Sans" w:hint="cs"/>
                                <w:b/>
                                <w:bCs/>
                                <w:sz w:val="22"/>
                                <w:szCs w:val="22"/>
                              </w:rPr>
                              <w:tab/>
                            </w:r>
                            <w:r w:rsidR="00382DE0">
                              <w:rPr>
                                <w:rFonts w:ascii="Gill Sans" w:eastAsia="Gill Sans" w:hAnsi="Gill Sans" w:cs="Gill Sans"/>
                                <w:b/>
                                <w:bCs/>
                                <w:sz w:val="22"/>
                                <w:szCs w:val="22"/>
                              </w:rPr>
                              <w:tab/>
                            </w:r>
                            <w:r w:rsidRPr="00382DE0">
                              <w:rPr>
                                <w:rFonts w:ascii="Gill Sans" w:eastAsia="Gill Sans" w:hAnsi="Gill Sans" w:cs="Gill Sans" w:hint="cs"/>
                                <w:b/>
                                <w:bCs/>
                                <w:sz w:val="22"/>
                                <w:szCs w:val="22"/>
                              </w:rPr>
                              <w:t>November ______, 202</w:t>
                            </w:r>
                            <w:r w:rsidR="00382DE0" w:rsidRPr="00382DE0">
                              <w:rPr>
                                <w:rFonts w:ascii="Gill Sans" w:eastAsia="Gill Sans" w:hAnsi="Gill Sans" w:cs="Gill Sans" w:hint="cs"/>
                                <w:b/>
                                <w:bCs/>
                                <w:sz w:val="22"/>
                                <w:szCs w:val="22"/>
                              </w:rPr>
                              <w:t>6</w:t>
                            </w:r>
                          </w:p>
                          <w:p w14:paraId="42DD0D2A" w14:textId="77777777" w:rsidR="00382DE0" w:rsidRPr="00382DE0" w:rsidRDefault="00382DE0" w:rsidP="00382DE0">
                            <w:pPr>
                              <w:pStyle w:val="NormalWeb"/>
                              <w:rPr>
                                <w:rFonts w:ascii="Gill Sans" w:hAnsi="Gill Sans" w:cs="Gill Sans"/>
                                <w:sz w:val="22"/>
                                <w:szCs w:val="22"/>
                              </w:rPr>
                            </w:pPr>
                            <w:r w:rsidRPr="00382DE0">
                              <w:rPr>
                                <w:rFonts w:ascii="Gill Sans" w:hAnsi="Gill Sans" w:cs="Gill Sans" w:hint="cs"/>
                                <w:sz w:val="22"/>
                                <w:szCs w:val="22"/>
                              </w:rPr>
                              <w:t>Each year, through the Utrust Appreciation Program, we take time to spotlight and celebrate the individuals who make a lasting impact on our schools. This November, we turn the spotlight to one of the leading figures in our district—our superintendent.</w:t>
                            </w:r>
                          </w:p>
                          <w:p w14:paraId="354EC958" w14:textId="6D9F5007" w:rsidR="00382DE0" w:rsidRDefault="00382DE0" w:rsidP="00382DE0">
                            <w:pPr>
                              <w:pStyle w:val="NormalWeb"/>
                              <w:rPr>
                                <w:rFonts w:ascii="Gill Sans" w:hAnsi="Gill Sans" w:cs="Gill Sans"/>
                                <w:sz w:val="22"/>
                                <w:szCs w:val="22"/>
                              </w:rPr>
                            </w:pPr>
                            <w:r w:rsidRPr="00382DE0">
                              <w:rPr>
                                <w:rFonts w:ascii="Gill Sans" w:hAnsi="Gill Sans" w:cs="Gill Sans" w:hint="cs"/>
                                <w:sz w:val="22"/>
                                <w:szCs w:val="22"/>
                              </w:rPr>
                              <w:t xml:space="preserve">I propose that we officially declare </w:t>
                            </w:r>
                            <w:r w:rsidR="007A50A5">
                              <w:rPr>
                                <w:rFonts w:ascii="Gill Sans" w:hAnsi="Gill Sans" w:cs="Gill Sans"/>
                                <w:sz w:val="22"/>
                                <w:szCs w:val="22"/>
                              </w:rPr>
                              <w:t>Thursday</w:t>
                            </w:r>
                            <w:r w:rsidRPr="00382DE0">
                              <w:rPr>
                                <w:rFonts w:ascii="Gill Sans" w:hAnsi="Gill Sans" w:cs="Gill Sans" w:hint="cs"/>
                                <w:sz w:val="22"/>
                                <w:szCs w:val="22"/>
                              </w:rPr>
                              <w:t xml:space="preserve">, November </w:t>
                            </w:r>
                            <w:r w:rsidR="00C12A23">
                              <w:rPr>
                                <w:rFonts w:ascii="Gill Sans" w:hAnsi="Gill Sans" w:cs="Gill Sans"/>
                                <w:sz w:val="22"/>
                                <w:szCs w:val="22"/>
                              </w:rPr>
                              <w:t>12</w:t>
                            </w:r>
                            <w:r w:rsidRPr="00382DE0">
                              <w:rPr>
                                <w:rFonts w:ascii="Gill Sans" w:hAnsi="Gill Sans" w:cs="Gill Sans" w:hint="cs"/>
                                <w:sz w:val="22"/>
                                <w:szCs w:val="22"/>
                              </w:rPr>
                              <w:t>, 2026, as Superintendent Appreciation Day in our school system. This year’s theme—</w:t>
                            </w:r>
                            <w:r w:rsidRPr="00382DE0">
                              <w:rPr>
                                <w:rStyle w:val="Strong"/>
                                <w:rFonts w:ascii="Gill Sans" w:hAnsi="Gill Sans" w:cs="Gill Sans" w:hint="cs"/>
                                <w:sz w:val="22"/>
                                <w:szCs w:val="22"/>
                              </w:rPr>
                              <w:t>1930s Hollywood</w:t>
                            </w:r>
                            <w:r w:rsidRPr="00382DE0">
                              <w:rPr>
                                <w:rFonts w:ascii="Gill Sans" w:hAnsi="Gill Sans" w:cs="Gill Sans" w:hint="cs"/>
                                <w:sz w:val="22"/>
                                <w:szCs w:val="22"/>
                              </w:rPr>
                              <w:t>—offers a classic and celebratory way to recognize the leadership, vision, and dedication our superintendent brings to the role each day. Like the golden age of cinema, their work reflects excellence, perseverance, and a commitment to creating something truly meaningful for our schools and community.</w:t>
                            </w:r>
                          </w:p>
                          <w:p w14:paraId="7B44D280" w14:textId="77777777" w:rsidR="00382DE0" w:rsidRPr="00382DE0" w:rsidRDefault="00382DE0" w:rsidP="00382DE0">
                            <w:pPr>
                              <w:pStyle w:val="NormalWeb"/>
                              <w:rPr>
                                <w:rFonts w:ascii="Gill Sans" w:hAnsi="Gill Sans" w:cs="Gill Sans"/>
                                <w:sz w:val="22"/>
                                <w:szCs w:val="22"/>
                              </w:rPr>
                            </w:pPr>
                            <w:r w:rsidRPr="00382DE0">
                              <w:rPr>
                                <w:rFonts w:ascii="Gill Sans" w:hAnsi="Gill Sans" w:cs="Gill Sans" w:hint="cs"/>
                                <w:sz w:val="22"/>
                                <w:szCs w:val="22"/>
                              </w:rPr>
                              <w:t>Enclosed is a Resolution of Appreciation for your review. I recommend that we adopt this resolution to formally recognize our superintendent’s invaluable contributions.</w:t>
                            </w:r>
                          </w:p>
                          <w:p w14:paraId="04A2F95B" w14:textId="77777777" w:rsidR="00382DE0" w:rsidRPr="00382DE0" w:rsidRDefault="00382DE0" w:rsidP="00382DE0">
                            <w:pPr>
                              <w:pStyle w:val="NormalWeb"/>
                              <w:rPr>
                                <w:rFonts w:ascii="Gill Sans" w:hAnsi="Gill Sans" w:cs="Gill Sans"/>
                                <w:sz w:val="22"/>
                                <w:szCs w:val="22"/>
                              </w:rPr>
                            </w:pPr>
                          </w:p>
                          <w:p w14:paraId="3EF2DD1C" w14:textId="639000B2" w:rsidR="00941AC9" w:rsidRPr="00382DE0" w:rsidRDefault="00941AC9" w:rsidP="00854726">
                            <w:pPr>
                              <w:textDirection w:val="btLr"/>
                              <w:rPr>
                                <w:rFonts w:ascii="Gill Sans" w:hAnsi="Gill Sans" w:cs="Gill Sans"/>
                                <w:sz w:val="22"/>
                                <w:szCs w:val="22"/>
                              </w:rPr>
                            </w:pP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0C59D630" id="Rectangle 1976809446" o:spid="_x0000_s1027" alt="To: Board of Education…" style="position:absolute;margin-left:85.35pt;margin-top:175.55pt;width:441.35pt;height:437.85pt;z-index:25166233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wAnppgEAAEYDAAAOAAAAZHJzL2Uyb0RvYy54bWysUttu2zAMfR/QfxD03sgp5mAz4hTDigwD&#13;&#10;ii1Atw9QZCkWYF1KKrHz96OUW7e9DXuRSUo+PDw8y8fJDeygAW3wLZ/PKs60V6Gzftfynz/W9x84&#13;&#10;wyR9J4fgdcuPGvnj6u7dcoyNfgh9GDoNjEA8NmNseZ9SbIRA1WsncRai9nRpAjiZKIWd6ECOhO4G&#13;&#10;8VBVCzEG6CIEpRGp+nS65KuCb4xW6bsxqBMbWk7cUjmhnNt8itVSNjuQsbfqTEP+AwsnraemV6gn&#13;&#10;mSTbg/0LylkFAYNJMxWcCMZYpcsMNM28+mOal15GXWYhcTBeZcL/B6u+HV7iBkiGMWKDFOYpJgMu&#13;&#10;f4kfm4pYx6tYekpMUbFeVPX8fc2ZoruassXHOsspbr9HwPRFB8dy0HKgbRSR5OEZ0+np5Unu5sPa&#13;&#10;DkPZyOB/KxBmrogbxxylaTsx25Htct9c2YbuuAGGUa0ttXyWmDYSaKFzzkZacsvxdS9BczZ89aRi&#13;&#10;dsQlgEuwvQTSqz6QVxJnp/BzKs45Ufu0T8HYMsat9ZkjLasIcTZWdsPbvLy62X/1CwAA//8DAFBL&#13;&#10;AwQUAAYACAAAACEAg2yW1uYAAAASAQAADwAAAGRycy9kb3ducmV2LnhtbExPy07DMBC8I/EP1iJx&#13;&#10;o05S2qZpnKqioHKkD6lwc2OTRNjrKHabwNezPcFltaOdnUe+HKxhF935xqGAeBQB01g61WAl4LB/&#13;&#10;eUiB+SBRSeNQC/jWHpbF7U0uM+V63OrLLlSMRNBnUkAdQptx7staW+lHrtVIt0/XWRkIdhVXnexJ&#13;&#10;3BqeRNGUW9kgOdSy1U+1Lr92Zytgk7ar91f301fm+WNzfDvO1/t5EOL+blgvaKwWwIIewt8HXDtQ&#13;&#10;figo2MmdUXlmCM+iGVEFjCdxDOzKiCbjR2An2pJkmgIvcv6/SvELAAD//wMAUEsBAi0AFAAGAAgA&#13;&#10;AAAhALaDOJL+AAAA4QEAABMAAAAAAAAAAAAAAAAAAAAAAFtDb250ZW50X1R5cGVzXS54bWxQSwEC&#13;&#10;LQAUAAYACAAAACEAOP0h/9YAAACUAQAACwAAAAAAAAAAAAAAAAAvAQAAX3JlbHMvLnJlbHNQSwEC&#13;&#10;LQAUAAYACAAAACEA98AJ6aYBAABGAwAADgAAAAAAAAAAAAAAAAAuAgAAZHJzL2Uyb0RvYy54bWxQ&#13;&#10;SwECLQAUAAYACAAAACEAg2yW1uYAAAASAQAADwAAAAAAAAAAAAAAAAAABAAAZHJzL2Rvd25yZXYu&#13;&#10;eG1sUEsFBgAAAAAEAAQA8wAAABMFAAAAAA==&#13;&#10;" filled="f" stroked="f">
                <v:textbox inset="0,0,0,0">
                  <w:txbxContent>
                    <w:p w14:paraId="6B64B3F5" w14:textId="5E2F4001" w:rsidR="00941AC9" w:rsidRPr="00382DE0" w:rsidRDefault="00000000">
                      <w:pPr>
                        <w:textDirection w:val="btLr"/>
                        <w:rPr>
                          <w:rFonts w:ascii="Gill Sans" w:hAnsi="Gill Sans" w:cs="Gill Sans"/>
                          <w:b/>
                          <w:bCs/>
                          <w:sz w:val="22"/>
                          <w:szCs w:val="22"/>
                        </w:rPr>
                      </w:pPr>
                      <w:r w:rsidRPr="00382DE0">
                        <w:rPr>
                          <w:rFonts w:ascii="Gill Sans" w:eastAsia="Gill Sans" w:hAnsi="Gill Sans" w:cs="Gill Sans" w:hint="cs"/>
                          <w:b/>
                          <w:bCs/>
                          <w:sz w:val="22"/>
                          <w:szCs w:val="22"/>
                        </w:rPr>
                        <w:t xml:space="preserve">To: </w:t>
                      </w:r>
                      <w:r w:rsidR="00854726" w:rsidRPr="00382DE0">
                        <w:rPr>
                          <w:rFonts w:ascii="Gill Sans" w:eastAsia="Gill Sans" w:hAnsi="Gill Sans" w:cs="Gill Sans" w:hint="cs"/>
                          <w:b/>
                          <w:bCs/>
                          <w:sz w:val="22"/>
                          <w:szCs w:val="22"/>
                        </w:rPr>
                        <w:tab/>
                      </w:r>
                      <w:r w:rsidR="00382DE0">
                        <w:rPr>
                          <w:rFonts w:ascii="Gill Sans" w:eastAsia="Gill Sans" w:hAnsi="Gill Sans" w:cs="Gill Sans"/>
                          <w:b/>
                          <w:bCs/>
                          <w:sz w:val="22"/>
                          <w:szCs w:val="22"/>
                        </w:rPr>
                        <w:tab/>
                      </w:r>
                      <w:r w:rsidRPr="00382DE0">
                        <w:rPr>
                          <w:rFonts w:ascii="Gill Sans" w:eastAsia="Gill Sans" w:hAnsi="Gill Sans" w:cs="Gill Sans" w:hint="cs"/>
                          <w:b/>
                          <w:bCs/>
                          <w:sz w:val="22"/>
                          <w:szCs w:val="22"/>
                        </w:rPr>
                        <w:t>Board of Education</w:t>
                      </w:r>
                    </w:p>
                    <w:p w14:paraId="11589D64" w14:textId="77777777" w:rsidR="00941AC9" w:rsidRPr="00382DE0" w:rsidRDefault="00000000">
                      <w:pPr>
                        <w:textDirection w:val="btLr"/>
                        <w:rPr>
                          <w:rFonts w:ascii="Gill Sans" w:hAnsi="Gill Sans" w:cs="Gill Sans"/>
                          <w:b/>
                          <w:bCs/>
                          <w:sz w:val="22"/>
                          <w:szCs w:val="22"/>
                        </w:rPr>
                      </w:pPr>
                      <w:r w:rsidRPr="00382DE0">
                        <w:rPr>
                          <w:rFonts w:ascii="Gill Sans" w:eastAsia="Gill Sans" w:hAnsi="Gill Sans" w:cs="Gill Sans" w:hint="cs"/>
                          <w:b/>
                          <w:bCs/>
                          <w:sz w:val="22"/>
                          <w:szCs w:val="22"/>
                        </w:rPr>
                        <w:t xml:space="preserve"> </w:t>
                      </w:r>
                    </w:p>
                    <w:p w14:paraId="0F9AC1A6" w14:textId="44A09DA7" w:rsidR="00941AC9" w:rsidRPr="00382DE0" w:rsidRDefault="00000000">
                      <w:pPr>
                        <w:textDirection w:val="btLr"/>
                        <w:rPr>
                          <w:rFonts w:ascii="Gill Sans" w:hAnsi="Gill Sans" w:cs="Gill Sans"/>
                          <w:b/>
                          <w:bCs/>
                          <w:sz w:val="22"/>
                          <w:szCs w:val="22"/>
                        </w:rPr>
                      </w:pPr>
                      <w:r w:rsidRPr="00382DE0">
                        <w:rPr>
                          <w:rFonts w:ascii="Gill Sans" w:eastAsia="Gill Sans" w:hAnsi="Gill Sans" w:cs="Gill Sans" w:hint="cs"/>
                          <w:b/>
                          <w:bCs/>
                          <w:sz w:val="22"/>
                          <w:szCs w:val="22"/>
                        </w:rPr>
                        <w:t xml:space="preserve">From: </w:t>
                      </w:r>
                      <w:r w:rsidR="00854726" w:rsidRPr="00382DE0">
                        <w:rPr>
                          <w:rFonts w:ascii="Gill Sans" w:eastAsia="Gill Sans" w:hAnsi="Gill Sans" w:cs="Gill Sans" w:hint="cs"/>
                          <w:b/>
                          <w:bCs/>
                          <w:sz w:val="22"/>
                          <w:szCs w:val="22"/>
                        </w:rPr>
                        <w:tab/>
                      </w:r>
                      <w:r w:rsidRPr="00382DE0">
                        <w:rPr>
                          <w:rFonts w:ascii="Gill Sans" w:eastAsia="Gill Sans" w:hAnsi="Gill Sans" w:cs="Gill Sans" w:hint="cs"/>
                          <w:b/>
                          <w:bCs/>
                          <w:sz w:val="22"/>
                          <w:szCs w:val="22"/>
                        </w:rPr>
                        <w:t>Chairman of the School Board</w:t>
                      </w:r>
                    </w:p>
                    <w:p w14:paraId="3F03B93F" w14:textId="77777777" w:rsidR="00941AC9" w:rsidRPr="00382DE0" w:rsidRDefault="00000000">
                      <w:pPr>
                        <w:textDirection w:val="btLr"/>
                        <w:rPr>
                          <w:rFonts w:ascii="Gill Sans" w:hAnsi="Gill Sans" w:cs="Gill Sans"/>
                          <w:b/>
                          <w:bCs/>
                          <w:sz w:val="22"/>
                          <w:szCs w:val="22"/>
                        </w:rPr>
                      </w:pPr>
                      <w:r w:rsidRPr="00382DE0">
                        <w:rPr>
                          <w:rFonts w:ascii="Gill Sans" w:eastAsia="Gill Sans" w:hAnsi="Gill Sans" w:cs="Gill Sans" w:hint="cs"/>
                          <w:b/>
                          <w:bCs/>
                          <w:sz w:val="22"/>
                          <w:szCs w:val="22"/>
                        </w:rPr>
                        <w:t xml:space="preserve"> </w:t>
                      </w:r>
                    </w:p>
                    <w:p w14:paraId="0CE68BB8" w14:textId="55B73FC1" w:rsidR="00941AC9" w:rsidRPr="00382DE0" w:rsidRDefault="00000000">
                      <w:pPr>
                        <w:textDirection w:val="btLr"/>
                        <w:rPr>
                          <w:rFonts w:ascii="Gill Sans" w:hAnsi="Gill Sans" w:cs="Gill Sans"/>
                          <w:b/>
                          <w:bCs/>
                          <w:sz w:val="22"/>
                          <w:szCs w:val="22"/>
                        </w:rPr>
                      </w:pPr>
                      <w:r w:rsidRPr="00382DE0">
                        <w:rPr>
                          <w:rFonts w:ascii="Gill Sans" w:eastAsia="Gill Sans" w:hAnsi="Gill Sans" w:cs="Gill Sans" w:hint="cs"/>
                          <w:b/>
                          <w:bCs/>
                          <w:sz w:val="22"/>
                          <w:szCs w:val="22"/>
                        </w:rPr>
                        <w:t xml:space="preserve">Re: </w:t>
                      </w:r>
                      <w:r w:rsidR="00854726" w:rsidRPr="00382DE0">
                        <w:rPr>
                          <w:rFonts w:ascii="Gill Sans" w:eastAsia="Gill Sans" w:hAnsi="Gill Sans" w:cs="Gill Sans" w:hint="cs"/>
                          <w:b/>
                          <w:bCs/>
                          <w:sz w:val="22"/>
                          <w:szCs w:val="22"/>
                        </w:rPr>
                        <w:tab/>
                      </w:r>
                      <w:r w:rsidR="00382DE0">
                        <w:rPr>
                          <w:rFonts w:ascii="Gill Sans" w:eastAsia="Gill Sans" w:hAnsi="Gill Sans" w:cs="Gill Sans"/>
                          <w:b/>
                          <w:bCs/>
                          <w:sz w:val="22"/>
                          <w:szCs w:val="22"/>
                        </w:rPr>
                        <w:tab/>
                      </w:r>
                      <w:r w:rsidRPr="00382DE0">
                        <w:rPr>
                          <w:rFonts w:ascii="Gill Sans" w:eastAsia="Gill Sans" w:hAnsi="Gill Sans" w:cs="Gill Sans" w:hint="cs"/>
                          <w:b/>
                          <w:bCs/>
                          <w:sz w:val="22"/>
                          <w:szCs w:val="22"/>
                        </w:rPr>
                        <w:t>Superintendent Appreciation Day</w:t>
                      </w:r>
                    </w:p>
                    <w:p w14:paraId="038ABF8E" w14:textId="77777777" w:rsidR="00941AC9" w:rsidRPr="00382DE0" w:rsidRDefault="00000000">
                      <w:pPr>
                        <w:textDirection w:val="btLr"/>
                        <w:rPr>
                          <w:rFonts w:ascii="Gill Sans" w:hAnsi="Gill Sans" w:cs="Gill Sans"/>
                          <w:b/>
                          <w:bCs/>
                          <w:sz w:val="22"/>
                          <w:szCs w:val="22"/>
                        </w:rPr>
                      </w:pPr>
                      <w:r w:rsidRPr="00382DE0">
                        <w:rPr>
                          <w:rFonts w:ascii="Gill Sans" w:eastAsia="Gill Sans" w:hAnsi="Gill Sans" w:cs="Gill Sans" w:hint="cs"/>
                          <w:b/>
                          <w:bCs/>
                          <w:sz w:val="22"/>
                          <w:szCs w:val="22"/>
                        </w:rPr>
                        <w:t xml:space="preserve"> </w:t>
                      </w:r>
                    </w:p>
                    <w:p w14:paraId="38772AAD" w14:textId="7215A8CD" w:rsidR="00941AC9" w:rsidRPr="00382DE0" w:rsidRDefault="00000000">
                      <w:pPr>
                        <w:textDirection w:val="btLr"/>
                        <w:rPr>
                          <w:rFonts w:ascii="Gill Sans" w:hAnsi="Gill Sans" w:cs="Gill Sans"/>
                          <w:b/>
                          <w:bCs/>
                          <w:sz w:val="22"/>
                          <w:szCs w:val="22"/>
                        </w:rPr>
                      </w:pPr>
                      <w:r w:rsidRPr="00382DE0">
                        <w:rPr>
                          <w:rFonts w:ascii="Gill Sans" w:eastAsia="Gill Sans" w:hAnsi="Gill Sans" w:cs="Gill Sans" w:hint="cs"/>
                          <w:b/>
                          <w:bCs/>
                          <w:sz w:val="22"/>
                          <w:szCs w:val="22"/>
                        </w:rPr>
                        <w:t xml:space="preserve">Date: </w:t>
                      </w:r>
                      <w:r w:rsidR="00854726" w:rsidRPr="00382DE0">
                        <w:rPr>
                          <w:rFonts w:ascii="Gill Sans" w:eastAsia="Gill Sans" w:hAnsi="Gill Sans" w:cs="Gill Sans" w:hint="cs"/>
                          <w:b/>
                          <w:bCs/>
                          <w:sz w:val="22"/>
                          <w:szCs w:val="22"/>
                        </w:rPr>
                        <w:tab/>
                      </w:r>
                      <w:r w:rsidR="00382DE0">
                        <w:rPr>
                          <w:rFonts w:ascii="Gill Sans" w:eastAsia="Gill Sans" w:hAnsi="Gill Sans" w:cs="Gill Sans"/>
                          <w:b/>
                          <w:bCs/>
                          <w:sz w:val="22"/>
                          <w:szCs w:val="22"/>
                        </w:rPr>
                        <w:tab/>
                      </w:r>
                      <w:r w:rsidRPr="00382DE0">
                        <w:rPr>
                          <w:rFonts w:ascii="Gill Sans" w:eastAsia="Gill Sans" w:hAnsi="Gill Sans" w:cs="Gill Sans" w:hint="cs"/>
                          <w:b/>
                          <w:bCs/>
                          <w:sz w:val="22"/>
                          <w:szCs w:val="22"/>
                        </w:rPr>
                        <w:t>November ______, 202</w:t>
                      </w:r>
                      <w:r w:rsidR="00382DE0" w:rsidRPr="00382DE0">
                        <w:rPr>
                          <w:rFonts w:ascii="Gill Sans" w:eastAsia="Gill Sans" w:hAnsi="Gill Sans" w:cs="Gill Sans" w:hint="cs"/>
                          <w:b/>
                          <w:bCs/>
                          <w:sz w:val="22"/>
                          <w:szCs w:val="22"/>
                        </w:rPr>
                        <w:t>6</w:t>
                      </w:r>
                    </w:p>
                    <w:p w14:paraId="42DD0D2A" w14:textId="77777777" w:rsidR="00382DE0" w:rsidRPr="00382DE0" w:rsidRDefault="00382DE0" w:rsidP="00382DE0">
                      <w:pPr>
                        <w:pStyle w:val="NormalWeb"/>
                        <w:rPr>
                          <w:rFonts w:ascii="Gill Sans" w:hAnsi="Gill Sans" w:cs="Gill Sans"/>
                          <w:sz w:val="22"/>
                          <w:szCs w:val="22"/>
                        </w:rPr>
                      </w:pPr>
                      <w:r w:rsidRPr="00382DE0">
                        <w:rPr>
                          <w:rFonts w:ascii="Gill Sans" w:hAnsi="Gill Sans" w:cs="Gill Sans" w:hint="cs"/>
                          <w:sz w:val="22"/>
                          <w:szCs w:val="22"/>
                        </w:rPr>
                        <w:t>Each year, through the Utrust Appreciation Program, we take time to spotlight and celebrate the individuals who make a lasting impact on our schools. This November, we turn the spotlight to one of the leading figures in our district—our superintendent.</w:t>
                      </w:r>
                    </w:p>
                    <w:p w14:paraId="354EC958" w14:textId="6D9F5007" w:rsidR="00382DE0" w:rsidRDefault="00382DE0" w:rsidP="00382DE0">
                      <w:pPr>
                        <w:pStyle w:val="NormalWeb"/>
                        <w:rPr>
                          <w:rFonts w:ascii="Gill Sans" w:hAnsi="Gill Sans" w:cs="Gill Sans"/>
                          <w:sz w:val="22"/>
                          <w:szCs w:val="22"/>
                        </w:rPr>
                      </w:pPr>
                      <w:r w:rsidRPr="00382DE0">
                        <w:rPr>
                          <w:rFonts w:ascii="Gill Sans" w:hAnsi="Gill Sans" w:cs="Gill Sans" w:hint="cs"/>
                          <w:sz w:val="22"/>
                          <w:szCs w:val="22"/>
                        </w:rPr>
                        <w:t xml:space="preserve">I propose that we officially declare </w:t>
                      </w:r>
                      <w:r w:rsidR="007A50A5">
                        <w:rPr>
                          <w:rFonts w:ascii="Gill Sans" w:hAnsi="Gill Sans" w:cs="Gill Sans"/>
                          <w:sz w:val="22"/>
                          <w:szCs w:val="22"/>
                        </w:rPr>
                        <w:t>Thursday</w:t>
                      </w:r>
                      <w:r w:rsidRPr="00382DE0">
                        <w:rPr>
                          <w:rFonts w:ascii="Gill Sans" w:hAnsi="Gill Sans" w:cs="Gill Sans" w:hint="cs"/>
                          <w:sz w:val="22"/>
                          <w:szCs w:val="22"/>
                        </w:rPr>
                        <w:t xml:space="preserve">, November </w:t>
                      </w:r>
                      <w:r w:rsidR="00C12A23">
                        <w:rPr>
                          <w:rFonts w:ascii="Gill Sans" w:hAnsi="Gill Sans" w:cs="Gill Sans"/>
                          <w:sz w:val="22"/>
                          <w:szCs w:val="22"/>
                        </w:rPr>
                        <w:t>12</w:t>
                      </w:r>
                      <w:r w:rsidRPr="00382DE0">
                        <w:rPr>
                          <w:rFonts w:ascii="Gill Sans" w:hAnsi="Gill Sans" w:cs="Gill Sans" w:hint="cs"/>
                          <w:sz w:val="22"/>
                          <w:szCs w:val="22"/>
                        </w:rPr>
                        <w:t>, 2026, as Superintendent Appreciation Day in our school system. This year’s theme—</w:t>
                      </w:r>
                      <w:r w:rsidRPr="00382DE0">
                        <w:rPr>
                          <w:rStyle w:val="Strong"/>
                          <w:rFonts w:ascii="Gill Sans" w:hAnsi="Gill Sans" w:cs="Gill Sans" w:hint="cs"/>
                          <w:sz w:val="22"/>
                          <w:szCs w:val="22"/>
                        </w:rPr>
                        <w:t>1930s Hollywood</w:t>
                      </w:r>
                      <w:r w:rsidRPr="00382DE0">
                        <w:rPr>
                          <w:rFonts w:ascii="Gill Sans" w:hAnsi="Gill Sans" w:cs="Gill Sans" w:hint="cs"/>
                          <w:sz w:val="22"/>
                          <w:szCs w:val="22"/>
                        </w:rPr>
                        <w:t>—offers a classic and celebratory way to recognize the leadership, vision, and dedication our superintendent brings to the role each day. Like the golden age of cinema, their work reflects excellence, perseverance, and a commitment to creating something truly meaningful for our schools and community.</w:t>
                      </w:r>
                    </w:p>
                    <w:p w14:paraId="7B44D280" w14:textId="77777777" w:rsidR="00382DE0" w:rsidRPr="00382DE0" w:rsidRDefault="00382DE0" w:rsidP="00382DE0">
                      <w:pPr>
                        <w:pStyle w:val="NormalWeb"/>
                        <w:rPr>
                          <w:rFonts w:ascii="Gill Sans" w:hAnsi="Gill Sans" w:cs="Gill Sans"/>
                          <w:sz w:val="22"/>
                          <w:szCs w:val="22"/>
                        </w:rPr>
                      </w:pPr>
                      <w:r w:rsidRPr="00382DE0">
                        <w:rPr>
                          <w:rFonts w:ascii="Gill Sans" w:hAnsi="Gill Sans" w:cs="Gill Sans" w:hint="cs"/>
                          <w:sz w:val="22"/>
                          <w:szCs w:val="22"/>
                        </w:rPr>
                        <w:t>Enclosed is a Resolution of Appreciation for your review. I recommend that we adopt this resolution to formally recognize our superintendent’s invaluable contributions.</w:t>
                      </w:r>
                    </w:p>
                    <w:p w14:paraId="04A2F95B" w14:textId="77777777" w:rsidR="00382DE0" w:rsidRPr="00382DE0" w:rsidRDefault="00382DE0" w:rsidP="00382DE0">
                      <w:pPr>
                        <w:pStyle w:val="NormalWeb"/>
                        <w:rPr>
                          <w:rFonts w:ascii="Gill Sans" w:hAnsi="Gill Sans" w:cs="Gill Sans"/>
                          <w:sz w:val="22"/>
                          <w:szCs w:val="22"/>
                        </w:rPr>
                      </w:pPr>
                    </w:p>
                    <w:p w14:paraId="3EF2DD1C" w14:textId="639000B2" w:rsidR="00941AC9" w:rsidRPr="00382DE0" w:rsidRDefault="00941AC9" w:rsidP="00854726">
                      <w:pPr>
                        <w:textDirection w:val="btLr"/>
                        <w:rPr>
                          <w:rFonts w:ascii="Gill Sans" w:hAnsi="Gill Sans" w:cs="Gill Sans"/>
                          <w:sz w:val="22"/>
                          <w:szCs w:val="22"/>
                        </w:rPr>
                      </w:pPr>
                    </w:p>
                  </w:txbxContent>
                </v:textbox>
                <w10:wrap anchorx="page" anchory="page"/>
              </v:rect>
            </w:pict>
          </mc:Fallback>
        </mc:AlternateContent>
      </w:r>
      <w:r>
        <w:rPr>
          <w:rFonts w:ascii="Helvetica Neue" w:eastAsia="Helvetica Neue" w:hAnsi="Helvetica Neue" w:cs="Helvetica Neue"/>
          <w:noProof/>
          <w:sz w:val="20"/>
          <w:szCs w:val="20"/>
        </w:rPr>
        <w:drawing>
          <wp:anchor distT="0" distB="0" distL="114300" distR="114300" simplePos="0" relativeHeight="251680768" behindDoc="1" locked="0" layoutInCell="1" allowOverlap="1" wp14:anchorId="07E6895A" wp14:editId="5C2B8D36">
            <wp:simplePos x="0" y="0"/>
            <wp:positionH relativeFrom="column">
              <wp:posOffset>-946299</wp:posOffset>
            </wp:positionH>
            <wp:positionV relativeFrom="paragraph">
              <wp:posOffset>-946299</wp:posOffset>
            </wp:positionV>
            <wp:extent cx="7783033" cy="10075535"/>
            <wp:effectExtent l="0" t="0" r="2540" b="0"/>
            <wp:wrapNone/>
            <wp:docPr id="17222025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202563" name="Picture 1722202563"/>
                    <pic:cNvPicPr/>
                  </pic:nvPicPr>
                  <pic:blipFill>
                    <a:blip r:embed="rId12">
                      <a:extLst>
                        <a:ext uri="{28A0092B-C50C-407E-A947-70E740481C1C}">
                          <a14:useLocalDpi xmlns:a14="http://schemas.microsoft.com/office/drawing/2010/main" val="0"/>
                        </a:ext>
                      </a:extLst>
                    </a:blip>
                    <a:stretch>
                      <a:fillRect/>
                    </a:stretch>
                  </pic:blipFill>
                  <pic:spPr>
                    <a:xfrm>
                      <a:off x="0" y="0"/>
                      <a:ext cx="7811574" cy="10112482"/>
                    </a:xfrm>
                    <a:prstGeom prst="rect">
                      <a:avLst/>
                    </a:prstGeom>
                  </pic:spPr>
                </pic:pic>
              </a:graphicData>
            </a:graphic>
            <wp14:sizeRelH relativeFrom="margin">
              <wp14:pctWidth>0</wp14:pctWidth>
            </wp14:sizeRelH>
            <wp14:sizeRelV relativeFrom="margin">
              <wp14:pctHeight>0</wp14:pctHeight>
            </wp14:sizeRelV>
          </wp:anchor>
        </w:drawing>
      </w:r>
    </w:p>
    <w:p w14:paraId="00000005" w14:textId="4360CF78" w:rsidR="00941AC9" w:rsidRDefault="00382DE0">
      <w:pPr>
        <w:pBdr>
          <w:top w:val="nil"/>
          <w:left w:val="nil"/>
          <w:bottom w:val="nil"/>
          <w:right w:val="nil"/>
          <w:between w:val="nil"/>
        </w:pBdr>
        <w:rPr>
          <w:rFonts w:ascii="Helvetica Neue" w:eastAsia="Helvetica Neue" w:hAnsi="Helvetica Neue" w:cs="Helvetica Neue"/>
          <w:sz w:val="20"/>
          <w:szCs w:val="20"/>
        </w:rPr>
        <w:sectPr w:rsidR="00941AC9">
          <w:headerReference w:type="default" r:id="rId13"/>
          <w:pgSz w:w="12240" w:h="15840"/>
          <w:pgMar w:top="90" w:right="1440" w:bottom="1440" w:left="1440" w:header="720" w:footer="864" w:gutter="0"/>
          <w:cols w:space="720"/>
        </w:sectPr>
      </w:pPr>
      <w:r>
        <w:rPr>
          <w:rFonts w:ascii="Helvetica Neue" w:eastAsia="Helvetica Neue" w:hAnsi="Helvetica Neue" w:cs="Helvetica Neue"/>
          <w:noProof/>
          <w:sz w:val="20"/>
          <w:szCs w:val="20"/>
        </w:rPr>
        <w:lastRenderedPageBreak/>
        <mc:AlternateContent>
          <mc:Choice Requires="wps">
            <w:drawing>
              <wp:anchor distT="152400" distB="152400" distL="152400" distR="152400" simplePos="0" relativeHeight="251664384" behindDoc="0" locked="0" layoutInCell="1" hidden="0" allowOverlap="1" wp14:anchorId="5254DEE3" wp14:editId="6371710A">
                <wp:simplePos x="0" y="0"/>
                <wp:positionH relativeFrom="page">
                  <wp:posOffset>1148080</wp:posOffset>
                </wp:positionH>
                <wp:positionV relativeFrom="page">
                  <wp:posOffset>2172335</wp:posOffset>
                </wp:positionV>
                <wp:extent cx="5581650" cy="3444875"/>
                <wp:effectExtent l="0" t="0" r="6350" b="9525"/>
                <wp:wrapNone/>
                <wp:docPr id="1976809445" name="Rectangle 1976809445" descr="WHEREAS, our Superintendent has upheld the distinction and honor of his/her position by making decisions based on integrity and honesty and by practicing effective leadership; and…"/>
                <wp:cNvGraphicFramePr/>
                <a:graphic xmlns:a="http://schemas.openxmlformats.org/drawingml/2006/main">
                  <a:graphicData uri="http://schemas.microsoft.com/office/word/2010/wordprocessingShape">
                    <wps:wsp>
                      <wps:cNvSpPr/>
                      <wps:spPr>
                        <a:xfrm>
                          <a:off x="0" y="0"/>
                          <a:ext cx="5581650" cy="3444875"/>
                        </a:xfrm>
                        <a:prstGeom prst="rect">
                          <a:avLst/>
                        </a:prstGeom>
                        <a:noFill/>
                        <a:ln>
                          <a:noFill/>
                        </a:ln>
                      </wps:spPr>
                      <wps:txbx>
                        <w:txbxContent>
                          <w:p w14:paraId="29C1DF63" w14:textId="77777777" w:rsidR="00382DE0" w:rsidRPr="00382DE0" w:rsidRDefault="00382DE0" w:rsidP="00382DE0">
                            <w:pPr>
                              <w:pStyle w:val="NormalWeb"/>
                              <w:rPr>
                                <w:rFonts w:ascii="Gill Sans" w:hAnsi="Gill Sans" w:cs="Gill Sans"/>
                              </w:rPr>
                            </w:pPr>
                            <w:r w:rsidRPr="00382DE0">
                              <w:rPr>
                                <w:rStyle w:val="Strong"/>
                                <w:rFonts w:ascii="Gill Sans" w:hAnsi="Gill Sans" w:cs="Gill Sans" w:hint="cs"/>
                                <w:b w:val="0"/>
                                <w:bCs w:val="0"/>
                              </w:rPr>
                              <w:t>WHEREAS</w:t>
                            </w:r>
                            <w:r w:rsidRPr="00382DE0">
                              <w:rPr>
                                <w:rFonts w:ascii="Gill Sans" w:hAnsi="Gill Sans" w:cs="Gill Sans" w:hint="cs"/>
                              </w:rPr>
                              <w:t>, our Superintendent exemplifies distinguished leadership, guiding the district with integrity, vision, and an unwavering commitment to excellence; and</w:t>
                            </w:r>
                          </w:p>
                          <w:p w14:paraId="0DA3B3DC" w14:textId="77777777" w:rsidR="00382DE0" w:rsidRPr="00382DE0" w:rsidRDefault="00382DE0" w:rsidP="00382DE0">
                            <w:pPr>
                              <w:pStyle w:val="NormalWeb"/>
                              <w:rPr>
                                <w:rFonts w:ascii="Gill Sans" w:hAnsi="Gill Sans" w:cs="Gill Sans"/>
                              </w:rPr>
                            </w:pPr>
                            <w:r w:rsidRPr="00382DE0">
                              <w:rPr>
                                <w:rStyle w:val="Strong"/>
                                <w:rFonts w:ascii="Gill Sans" w:hAnsi="Gill Sans" w:cs="Gill Sans" w:hint="cs"/>
                                <w:b w:val="0"/>
                                <w:bCs w:val="0"/>
                              </w:rPr>
                              <w:t>WHEREAS</w:t>
                            </w:r>
                            <w:r w:rsidRPr="00382DE0">
                              <w:rPr>
                                <w:rFonts w:ascii="Gill Sans" w:hAnsi="Gill Sans" w:cs="Gill Sans" w:hint="cs"/>
                              </w:rPr>
                              <w:t>, with thoughtful planning and responsible stewardship, our Superintendent ensures that resources are allocated effectively to support high-quality teaching and learning across all schools; and</w:t>
                            </w:r>
                          </w:p>
                          <w:p w14:paraId="5C37AFB3" w14:textId="77777777" w:rsidR="00382DE0" w:rsidRPr="00382DE0" w:rsidRDefault="00382DE0" w:rsidP="00382DE0">
                            <w:pPr>
                              <w:pStyle w:val="NormalWeb"/>
                              <w:rPr>
                                <w:rFonts w:ascii="Gill Sans" w:hAnsi="Gill Sans" w:cs="Gill Sans"/>
                              </w:rPr>
                            </w:pPr>
                            <w:proofErr w:type="gramStart"/>
                            <w:r w:rsidRPr="00382DE0">
                              <w:rPr>
                                <w:rStyle w:val="Strong"/>
                                <w:rFonts w:ascii="Gill Sans" w:hAnsi="Gill Sans" w:cs="Gill Sans" w:hint="cs"/>
                                <w:b w:val="0"/>
                                <w:bCs w:val="0"/>
                              </w:rPr>
                              <w:t>WHEREAS</w:t>
                            </w:r>
                            <w:r w:rsidRPr="00382DE0">
                              <w:rPr>
                                <w:rFonts w:ascii="Gill Sans" w:hAnsi="Gill Sans" w:cs="Gill Sans" w:hint="cs"/>
                              </w:rPr>
                              <w:t>,</w:t>
                            </w:r>
                            <w:proofErr w:type="gramEnd"/>
                            <w:r w:rsidRPr="00382DE0">
                              <w:rPr>
                                <w:rFonts w:ascii="Gill Sans" w:hAnsi="Gill Sans" w:cs="Gill Sans" w:hint="cs"/>
                              </w:rPr>
                              <w:t xml:space="preserve"> much like the enduring legacy of the 1930s Hollywood era, our Superintendent’s leadership reflects dedication, creativity, and a pursuit of excellence that inspires both staff and students to achieve their highest potential; and</w:t>
                            </w:r>
                          </w:p>
                          <w:p w14:paraId="5F5C4961" w14:textId="77777777" w:rsidR="00382DE0" w:rsidRPr="00382DE0" w:rsidRDefault="00382DE0" w:rsidP="00382DE0">
                            <w:pPr>
                              <w:pStyle w:val="NormalWeb"/>
                              <w:rPr>
                                <w:rFonts w:ascii="Gill Sans" w:hAnsi="Gill Sans" w:cs="Gill Sans"/>
                              </w:rPr>
                            </w:pPr>
                            <w:proofErr w:type="gramStart"/>
                            <w:r w:rsidRPr="00382DE0">
                              <w:rPr>
                                <w:rStyle w:val="Strong"/>
                                <w:rFonts w:ascii="Gill Sans" w:hAnsi="Gill Sans" w:cs="Gill Sans" w:hint="cs"/>
                                <w:b w:val="0"/>
                                <w:bCs w:val="0"/>
                              </w:rPr>
                              <w:t>WHEREAS</w:t>
                            </w:r>
                            <w:r w:rsidRPr="00382DE0">
                              <w:rPr>
                                <w:rFonts w:ascii="Gill Sans" w:hAnsi="Gill Sans" w:cs="Gill Sans" w:hint="cs"/>
                              </w:rPr>
                              <w:t>,</w:t>
                            </w:r>
                            <w:proofErr w:type="gramEnd"/>
                            <w:r w:rsidRPr="00382DE0">
                              <w:rPr>
                                <w:rFonts w:ascii="Gill Sans" w:hAnsi="Gill Sans" w:cs="Gill Sans" w:hint="cs"/>
                              </w:rPr>
                              <w:t xml:space="preserve"> our Superintendent champions programs and initiatives that promote academic success, personal growth, and meaningful connections between schools and the </w:t>
                            </w:r>
                            <w:proofErr w:type="gramStart"/>
                            <w:r w:rsidRPr="00382DE0">
                              <w:rPr>
                                <w:rFonts w:ascii="Gill Sans" w:hAnsi="Gill Sans" w:cs="Gill Sans" w:hint="cs"/>
                              </w:rPr>
                              <w:t>community;</w:t>
                            </w:r>
                            <w:proofErr w:type="gramEnd"/>
                          </w:p>
                          <w:p w14:paraId="727808E5" w14:textId="77777777" w:rsidR="00382DE0" w:rsidRPr="00382DE0" w:rsidRDefault="00382DE0" w:rsidP="00382DE0">
                            <w:pPr>
                              <w:pStyle w:val="NormalWeb"/>
                              <w:rPr>
                                <w:rFonts w:ascii="Gill Sans" w:hAnsi="Gill Sans" w:cs="Gill Sans"/>
                              </w:rPr>
                            </w:pPr>
                            <w:r w:rsidRPr="00382DE0">
                              <w:rPr>
                                <w:rStyle w:val="Strong"/>
                                <w:rFonts w:ascii="Gill Sans" w:hAnsi="Gill Sans" w:cs="Gill Sans" w:hint="cs"/>
                                <w:b w:val="0"/>
                                <w:bCs w:val="0"/>
                              </w:rPr>
                              <w:t>NOW, THEREFORE, BE IT RESOLVED</w:t>
                            </w:r>
                            <w:r w:rsidRPr="00382DE0">
                              <w:rPr>
                                <w:rFonts w:ascii="Gill Sans" w:hAnsi="Gill Sans" w:cs="Gill Sans" w:hint="cs"/>
                              </w:rPr>
                              <w:t xml:space="preserve">, that the Board of Education formally recognizes the outstanding service of ______________ to the students and staff of ______________ Schools and expresses its sincere appreciation for his/her leadership in fostering a positive and enriching educational </w:t>
                            </w:r>
                            <w:proofErr w:type="gramStart"/>
                            <w:r w:rsidRPr="00382DE0">
                              <w:rPr>
                                <w:rFonts w:ascii="Gill Sans" w:hAnsi="Gill Sans" w:cs="Gill Sans" w:hint="cs"/>
                              </w:rPr>
                              <w:t>environment;</w:t>
                            </w:r>
                            <w:proofErr w:type="gramEnd"/>
                          </w:p>
                          <w:p w14:paraId="219B63B1" w14:textId="55BD160A" w:rsidR="00941AC9" w:rsidRPr="00382DE0" w:rsidRDefault="00941AC9">
                            <w:pPr>
                              <w:textDirection w:val="btLr"/>
                              <w:rPr>
                                <w:rFonts w:ascii="Gill Sans" w:hAnsi="Gill Sans" w:cs="Gill Sans"/>
                              </w:rPr>
                            </w:pP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5254DEE3" id="Rectangle 1976809445" o:spid="_x0000_s1028" alt="WHEREAS, our Superintendent has upheld the distinction and honor of his/her position by making decisions based on integrity and honesty and by practicing effective leadership; and…" style="position:absolute;margin-left:90.4pt;margin-top:171.05pt;width:439.5pt;height:271.25pt;z-index:251664384;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3sAqAEAAEYDAAAOAAAAZHJzL2Uyb0RvYy54bWysUttu2zAMfR/QfxD03jjJki4w4hTDigwD&#13;&#10;ii1A2w9QZCkWoNtIJXb+fpRy67a3YS/0ESUfHh5y+Tg4yw4K0ATf8MlozJnyMrTG7xr+9rq+X3CG&#13;&#10;SfhW2OBVw48K+ePq7sOyj7Wahi7YVgEjEo91HxvepRTrqkLZKSdwFKLydKkDOJHoCLuqBdETu7PV&#13;&#10;dDx+qPoAbYQgFSJln06XfFX4tVYy/dAaVWK24aQtlQglbnOsVktR70DEzsizDPEPKpwwnopeqZ5E&#13;&#10;EmwP5i8qZyQEDDqNZHBV0NpIVXqgbibjP7p56URUpRcyB+PVJvx/tPL74SVugGzoI9ZIMHcxaHD5&#13;&#10;S/rYUMw6Xs1SQ2KSkvP5YvIwJ08l3X2czWaLT/NsZ3X7PQKmryo4lkHDgaZRTBKHZ0ynp5cnuZoP&#13;&#10;a2NtmYj1vyWIM2eqm8aM0rAdmGkbPs11c2Yb2uMGGEa5NlTyWWDaCKCBTjjracgNx597AYoz+82T&#13;&#10;i3kjLgAuYHsBwssu0K4kzk7wSyqbc5L2eZ+CNqWNW+mzRhpWMeK8WHkb3p/Lq9v6r34BAAD//wMA&#13;&#10;UEsDBBQABgAIAAAAIQCaz5jI5gAAABEBAAAPAAAAZHJzL2Rvd25yZXYueG1sTI9PT8JAEMXvJn6H&#13;&#10;zZh4k10QybZ0S4ho8IhgAtyWdm0bd2eb7kKrn97hpJdJ3vx583vZYnCWXUwXGo8KxiMBzGDhywYr&#13;&#10;BR+71wcJLESNpbYejYJvE2CR395kOi19j+/mso0VIxMMqVZQx9imnIeiNk6HkW8N0uzTd05Hkl3F&#13;&#10;y073ZO4snwgx4043SB9q3Zrn2hRf27NTsJbt8vDmf/rKvhzX+80+We2SqNT93bCaU1nOgUUzxL8L&#13;&#10;uGYgfsgJ7OTPWAZmSUtB/FHB43QyBnbdEE8JtU4KpJzOgOcZ/58k/wUAAP//AwBQSwECLQAUAAYA&#13;&#10;CAAAACEAtoM4kv4AAADhAQAAEwAAAAAAAAAAAAAAAAAAAAAAW0NvbnRlbnRfVHlwZXNdLnhtbFBL&#13;&#10;AQItABQABgAIAAAAIQA4/SH/1gAAAJQBAAALAAAAAAAAAAAAAAAAAC8BAABfcmVscy8ucmVsc1BL&#13;&#10;AQItABQABgAIAAAAIQBT/3sAqAEAAEYDAAAOAAAAAAAAAAAAAAAAAC4CAABkcnMvZTJvRG9jLnht&#13;&#10;bFBLAQItABQABgAIAAAAIQCaz5jI5gAAABEBAAAPAAAAAAAAAAAAAAAAAAIEAABkcnMvZG93bnJl&#13;&#10;di54bWxQSwUGAAAAAAQABADzAAAAFQUAAAAA&#13;&#10;" filled="f" stroked="f">
                <v:textbox inset="0,0,0,0">
                  <w:txbxContent>
                    <w:p w14:paraId="29C1DF63" w14:textId="77777777" w:rsidR="00382DE0" w:rsidRPr="00382DE0" w:rsidRDefault="00382DE0" w:rsidP="00382DE0">
                      <w:pPr>
                        <w:pStyle w:val="NormalWeb"/>
                        <w:rPr>
                          <w:rFonts w:ascii="Gill Sans" w:hAnsi="Gill Sans" w:cs="Gill Sans" w:hint="cs"/>
                        </w:rPr>
                      </w:pPr>
                      <w:r w:rsidRPr="00382DE0">
                        <w:rPr>
                          <w:rStyle w:val="Strong"/>
                          <w:rFonts w:ascii="Gill Sans" w:hAnsi="Gill Sans" w:cs="Gill Sans" w:hint="cs"/>
                          <w:b w:val="0"/>
                          <w:bCs w:val="0"/>
                        </w:rPr>
                        <w:t>WHEREAS</w:t>
                      </w:r>
                      <w:r w:rsidRPr="00382DE0">
                        <w:rPr>
                          <w:rFonts w:ascii="Gill Sans" w:hAnsi="Gill Sans" w:cs="Gill Sans" w:hint="cs"/>
                        </w:rPr>
                        <w:t>, our Superintendent exemplifies distinguished leadership, guiding the district with integrity, vision, and an unwavering commitment to excellence; and</w:t>
                      </w:r>
                    </w:p>
                    <w:p w14:paraId="0DA3B3DC" w14:textId="77777777" w:rsidR="00382DE0" w:rsidRPr="00382DE0" w:rsidRDefault="00382DE0" w:rsidP="00382DE0">
                      <w:pPr>
                        <w:pStyle w:val="NormalWeb"/>
                        <w:rPr>
                          <w:rFonts w:ascii="Gill Sans" w:hAnsi="Gill Sans" w:cs="Gill Sans" w:hint="cs"/>
                        </w:rPr>
                      </w:pPr>
                      <w:r w:rsidRPr="00382DE0">
                        <w:rPr>
                          <w:rStyle w:val="Strong"/>
                          <w:rFonts w:ascii="Gill Sans" w:hAnsi="Gill Sans" w:cs="Gill Sans" w:hint="cs"/>
                          <w:b w:val="0"/>
                          <w:bCs w:val="0"/>
                        </w:rPr>
                        <w:t>WHEREAS</w:t>
                      </w:r>
                      <w:r w:rsidRPr="00382DE0">
                        <w:rPr>
                          <w:rFonts w:ascii="Gill Sans" w:hAnsi="Gill Sans" w:cs="Gill Sans" w:hint="cs"/>
                        </w:rPr>
                        <w:t>, with thoughtful planning and responsible stewardship, our Superintendent ensures that resources are allocated effectively to support high-quality teaching and learning across all schools; and</w:t>
                      </w:r>
                    </w:p>
                    <w:p w14:paraId="5C37AFB3" w14:textId="77777777" w:rsidR="00382DE0" w:rsidRPr="00382DE0" w:rsidRDefault="00382DE0" w:rsidP="00382DE0">
                      <w:pPr>
                        <w:pStyle w:val="NormalWeb"/>
                        <w:rPr>
                          <w:rFonts w:ascii="Gill Sans" w:hAnsi="Gill Sans" w:cs="Gill Sans" w:hint="cs"/>
                        </w:rPr>
                      </w:pPr>
                      <w:proofErr w:type="gramStart"/>
                      <w:r w:rsidRPr="00382DE0">
                        <w:rPr>
                          <w:rStyle w:val="Strong"/>
                          <w:rFonts w:ascii="Gill Sans" w:hAnsi="Gill Sans" w:cs="Gill Sans" w:hint="cs"/>
                          <w:b w:val="0"/>
                          <w:bCs w:val="0"/>
                        </w:rPr>
                        <w:t>WHEREAS</w:t>
                      </w:r>
                      <w:r w:rsidRPr="00382DE0">
                        <w:rPr>
                          <w:rFonts w:ascii="Gill Sans" w:hAnsi="Gill Sans" w:cs="Gill Sans" w:hint="cs"/>
                        </w:rPr>
                        <w:t>,</w:t>
                      </w:r>
                      <w:proofErr w:type="gramEnd"/>
                      <w:r w:rsidRPr="00382DE0">
                        <w:rPr>
                          <w:rFonts w:ascii="Gill Sans" w:hAnsi="Gill Sans" w:cs="Gill Sans" w:hint="cs"/>
                        </w:rPr>
                        <w:t xml:space="preserve"> much like the enduring legacy of the 1930s Hollywood era, our Superintendent’s leadership reflects dedication, creativity, and a pursuit of excellence that inspires both staff and students to achieve their highest potential; and</w:t>
                      </w:r>
                    </w:p>
                    <w:p w14:paraId="5F5C4961" w14:textId="77777777" w:rsidR="00382DE0" w:rsidRPr="00382DE0" w:rsidRDefault="00382DE0" w:rsidP="00382DE0">
                      <w:pPr>
                        <w:pStyle w:val="NormalWeb"/>
                        <w:rPr>
                          <w:rFonts w:ascii="Gill Sans" w:hAnsi="Gill Sans" w:cs="Gill Sans" w:hint="cs"/>
                        </w:rPr>
                      </w:pPr>
                      <w:proofErr w:type="gramStart"/>
                      <w:r w:rsidRPr="00382DE0">
                        <w:rPr>
                          <w:rStyle w:val="Strong"/>
                          <w:rFonts w:ascii="Gill Sans" w:hAnsi="Gill Sans" w:cs="Gill Sans" w:hint="cs"/>
                          <w:b w:val="0"/>
                          <w:bCs w:val="0"/>
                        </w:rPr>
                        <w:t>WHEREAS</w:t>
                      </w:r>
                      <w:r w:rsidRPr="00382DE0">
                        <w:rPr>
                          <w:rFonts w:ascii="Gill Sans" w:hAnsi="Gill Sans" w:cs="Gill Sans" w:hint="cs"/>
                        </w:rPr>
                        <w:t>,</w:t>
                      </w:r>
                      <w:proofErr w:type="gramEnd"/>
                      <w:r w:rsidRPr="00382DE0">
                        <w:rPr>
                          <w:rFonts w:ascii="Gill Sans" w:hAnsi="Gill Sans" w:cs="Gill Sans" w:hint="cs"/>
                        </w:rPr>
                        <w:t xml:space="preserve"> our Superintendent champions programs and initiatives that promote academic success, personal growth, and meaningful connections between schools and the </w:t>
                      </w:r>
                      <w:proofErr w:type="gramStart"/>
                      <w:r w:rsidRPr="00382DE0">
                        <w:rPr>
                          <w:rFonts w:ascii="Gill Sans" w:hAnsi="Gill Sans" w:cs="Gill Sans" w:hint="cs"/>
                        </w:rPr>
                        <w:t>community;</w:t>
                      </w:r>
                      <w:proofErr w:type="gramEnd"/>
                    </w:p>
                    <w:p w14:paraId="727808E5" w14:textId="77777777" w:rsidR="00382DE0" w:rsidRPr="00382DE0" w:rsidRDefault="00382DE0" w:rsidP="00382DE0">
                      <w:pPr>
                        <w:pStyle w:val="NormalWeb"/>
                        <w:rPr>
                          <w:rFonts w:ascii="Gill Sans" w:hAnsi="Gill Sans" w:cs="Gill Sans" w:hint="cs"/>
                        </w:rPr>
                      </w:pPr>
                      <w:r w:rsidRPr="00382DE0">
                        <w:rPr>
                          <w:rStyle w:val="Strong"/>
                          <w:rFonts w:ascii="Gill Sans" w:hAnsi="Gill Sans" w:cs="Gill Sans" w:hint="cs"/>
                          <w:b w:val="0"/>
                          <w:bCs w:val="0"/>
                        </w:rPr>
                        <w:t>NOW, THEREFORE, BE IT RESOLVED</w:t>
                      </w:r>
                      <w:r w:rsidRPr="00382DE0">
                        <w:rPr>
                          <w:rFonts w:ascii="Gill Sans" w:hAnsi="Gill Sans" w:cs="Gill Sans" w:hint="cs"/>
                        </w:rPr>
                        <w:t xml:space="preserve">, that the Board of Education formally recognizes the outstanding service of ______________ to the students and staff of ______________ Schools and expresses its sincere appreciation for his/her leadership in fostering a positive and enriching educational </w:t>
                      </w:r>
                      <w:proofErr w:type="gramStart"/>
                      <w:r w:rsidRPr="00382DE0">
                        <w:rPr>
                          <w:rFonts w:ascii="Gill Sans" w:hAnsi="Gill Sans" w:cs="Gill Sans" w:hint="cs"/>
                        </w:rPr>
                        <w:t>environment;</w:t>
                      </w:r>
                      <w:proofErr w:type="gramEnd"/>
                    </w:p>
                    <w:p w14:paraId="219B63B1" w14:textId="55BD160A" w:rsidR="00941AC9" w:rsidRPr="00382DE0" w:rsidRDefault="00941AC9">
                      <w:pPr>
                        <w:textDirection w:val="btLr"/>
                        <w:rPr>
                          <w:rFonts w:ascii="Gill Sans" w:hAnsi="Gill Sans" w:cs="Gill Sans" w:hint="cs"/>
                        </w:rPr>
                      </w:pPr>
                    </w:p>
                  </w:txbxContent>
                </v:textbox>
                <w10:wrap anchorx="page" anchory="page"/>
              </v:rect>
            </w:pict>
          </mc:Fallback>
        </mc:AlternateContent>
      </w:r>
      <w:r>
        <w:rPr>
          <w:rFonts w:ascii="Helvetica Neue" w:eastAsia="Helvetica Neue" w:hAnsi="Helvetica Neue" w:cs="Helvetica Neue"/>
          <w:noProof/>
          <w:sz w:val="20"/>
          <w:szCs w:val="20"/>
        </w:rPr>
        <mc:AlternateContent>
          <mc:Choice Requires="wps">
            <w:drawing>
              <wp:anchor distT="152400" distB="152400" distL="152400" distR="152400" simplePos="0" relativeHeight="251689984" behindDoc="0" locked="0" layoutInCell="1" hidden="0" allowOverlap="1" wp14:anchorId="4DDC0FEF" wp14:editId="4EF68C4E">
                <wp:simplePos x="0" y="0"/>
                <wp:positionH relativeFrom="page">
                  <wp:posOffset>1158875</wp:posOffset>
                </wp:positionH>
                <wp:positionV relativeFrom="page">
                  <wp:posOffset>5756113</wp:posOffset>
                </wp:positionV>
                <wp:extent cx="3636010" cy="2051685"/>
                <wp:effectExtent l="0" t="0" r="8890" b="5715"/>
                <wp:wrapNone/>
                <wp:docPr id="440418504" name="Rectangle 440418504" descr="WHEREAS, our Superintendent has upheld the distinction and honor of his/her position by making decisions based on integrity and honesty and by practicing effective leadership; and…"/>
                <wp:cNvGraphicFramePr/>
                <a:graphic xmlns:a="http://schemas.openxmlformats.org/drawingml/2006/main">
                  <a:graphicData uri="http://schemas.microsoft.com/office/word/2010/wordprocessingShape">
                    <wps:wsp>
                      <wps:cNvSpPr/>
                      <wps:spPr>
                        <a:xfrm>
                          <a:off x="0" y="0"/>
                          <a:ext cx="3636010" cy="2051685"/>
                        </a:xfrm>
                        <a:prstGeom prst="rect">
                          <a:avLst/>
                        </a:prstGeom>
                        <a:noFill/>
                        <a:ln>
                          <a:noFill/>
                        </a:ln>
                      </wps:spPr>
                      <wps:txbx>
                        <w:txbxContent>
                          <w:p w14:paraId="727B8BC9" w14:textId="395F2829" w:rsidR="00382DE0" w:rsidRPr="00382DE0" w:rsidRDefault="00382DE0" w:rsidP="00382DE0">
                            <w:pPr>
                              <w:pStyle w:val="NormalWeb"/>
                              <w:rPr>
                                <w:rFonts w:ascii="Gill Sans" w:hAnsi="Gill Sans" w:cs="Gill Sans"/>
                              </w:rPr>
                            </w:pPr>
                            <w:r w:rsidRPr="00382DE0">
                              <w:rPr>
                                <w:rStyle w:val="Strong"/>
                                <w:rFonts w:ascii="Gill Sans" w:hAnsi="Gill Sans" w:cs="Gill Sans" w:hint="cs"/>
                                <w:b w:val="0"/>
                                <w:bCs w:val="0"/>
                              </w:rPr>
                              <w:t>BE IT FURTHER RESOLVED</w:t>
                            </w:r>
                            <w:r w:rsidRPr="00382DE0">
                              <w:rPr>
                                <w:rFonts w:ascii="Gill Sans" w:hAnsi="Gill Sans" w:cs="Gill Sans" w:hint="cs"/>
                              </w:rPr>
                              <w:t xml:space="preserve">, that the ______________ Board of Education hereby proclaims November </w:t>
                            </w:r>
                            <w:r w:rsidR="00C12A23">
                              <w:rPr>
                                <w:rFonts w:ascii="Gill Sans" w:hAnsi="Gill Sans" w:cs="Gill Sans"/>
                              </w:rPr>
                              <w:t>12</w:t>
                            </w:r>
                            <w:r w:rsidRPr="00382DE0">
                              <w:rPr>
                                <w:rFonts w:ascii="Gill Sans" w:hAnsi="Gill Sans" w:cs="Gill Sans" w:hint="cs"/>
                              </w:rPr>
                              <w:t xml:space="preserve">, 2026, as </w:t>
                            </w:r>
                            <w:r w:rsidRPr="00382DE0">
                              <w:rPr>
                                <w:rStyle w:val="Strong"/>
                                <w:rFonts w:ascii="Gill Sans" w:hAnsi="Gill Sans" w:cs="Gill Sans" w:hint="cs"/>
                                <w:b w:val="0"/>
                                <w:bCs w:val="0"/>
                              </w:rPr>
                              <w:t>Superintendent Appreciation Day</w:t>
                            </w:r>
                            <w:r w:rsidRPr="00382DE0">
                              <w:rPr>
                                <w:rFonts w:ascii="Gill Sans" w:hAnsi="Gill Sans" w:cs="Gill Sans" w:hint="cs"/>
                              </w:rPr>
                              <w:t xml:space="preserve"> in ______________ </w:t>
                            </w:r>
                            <w:proofErr w:type="gramStart"/>
                            <w:r w:rsidRPr="00382DE0">
                              <w:rPr>
                                <w:rFonts w:ascii="Gill Sans" w:hAnsi="Gill Sans" w:cs="Gill Sans" w:hint="cs"/>
                              </w:rPr>
                              <w:t>Schools;</w:t>
                            </w:r>
                            <w:proofErr w:type="gramEnd"/>
                          </w:p>
                          <w:p w14:paraId="08AEA15F" w14:textId="77777777" w:rsidR="00382DE0" w:rsidRPr="00382DE0" w:rsidRDefault="00382DE0" w:rsidP="00382DE0">
                            <w:pPr>
                              <w:pStyle w:val="NormalWeb"/>
                              <w:rPr>
                                <w:rFonts w:ascii="Gill Sans" w:hAnsi="Gill Sans" w:cs="Gill Sans"/>
                              </w:rPr>
                            </w:pPr>
                            <w:r w:rsidRPr="00382DE0">
                              <w:rPr>
                                <w:rStyle w:val="Strong"/>
                                <w:rFonts w:ascii="Gill Sans" w:hAnsi="Gill Sans" w:cs="Gill Sans" w:hint="cs"/>
                                <w:b w:val="0"/>
                                <w:bCs w:val="0"/>
                              </w:rPr>
                              <w:t xml:space="preserve">BE IT </w:t>
                            </w:r>
                            <w:proofErr w:type="gramStart"/>
                            <w:r w:rsidRPr="00382DE0">
                              <w:rPr>
                                <w:rStyle w:val="Strong"/>
                                <w:rFonts w:ascii="Gill Sans" w:hAnsi="Gill Sans" w:cs="Gill Sans" w:hint="cs"/>
                                <w:b w:val="0"/>
                                <w:bCs w:val="0"/>
                              </w:rPr>
                              <w:t>FURTHER RESOLVED</w:t>
                            </w:r>
                            <w:r w:rsidRPr="00382DE0">
                              <w:rPr>
                                <w:rFonts w:ascii="Gill Sans" w:hAnsi="Gill Sans" w:cs="Gill Sans" w:hint="cs"/>
                              </w:rPr>
                              <w:t>,</w:t>
                            </w:r>
                            <w:proofErr w:type="gramEnd"/>
                            <w:r w:rsidRPr="00382DE0">
                              <w:rPr>
                                <w:rFonts w:ascii="Gill Sans" w:hAnsi="Gill Sans" w:cs="Gill Sans" w:hint="cs"/>
                              </w:rPr>
                              <w:t xml:space="preserve"> that all school principals are encouraged to implement the Utrust Appreciation Program in their schools throughout this month by recognizing the superintendent in meaningful, creative, and Hollywood-inspired ways.</w:t>
                            </w:r>
                          </w:p>
                          <w:p w14:paraId="2E717D06" w14:textId="77777777" w:rsidR="00382DE0" w:rsidRPr="00382DE0" w:rsidRDefault="00382DE0" w:rsidP="00382DE0">
                            <w:pPr>
                              <w:textDirection w:val="btLr"/>
                              <w:rPr>
                                <w:rFonts w:ascii="Gill Sans" w:hAnsi="Gill Sans" w:cs="Gill Sans"/>
                              </w:rPr>
                            </w:pP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4DDC0FEF" id="Rectangle 440418504" o:spid="_x0000_s1029" alt="WHEREAS, our Superintendent has upheld the distinction and honor of his/her position by making decisions based on integrity and honesty and by practicing effective leadership; and…" style="position:absolute;margin-left:91.25pt;margin-top:453.25pt;width:286.3pt;height:161.55pt;z-index:251689984;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kyu+pgEAAEYDAAAOAAAAZHJzL2Uyb0RvYy54bWysUttq4zAQfV/oPwi9N3ZSGoqJU8qWlIWy&#13;&#10;G+j2AxRZigW6dUaJnb/fkXLby9vSl/HRSD5z5swsHkdn2V4BmuBbPp3UnCkvQ2f8tuXvP1e3D5xh&#13;&#10;Er4TNnjV8oNC/ri8+bIYYqNmoQ+2U8CIxGMzxJb3KcWmqlD2ygmchKg8XeoATiQ6wrbqQAzE7mw1&#13;&#10;q+t5NQToIgSpECn7fLzky8KvtZLph9aoErMtJ22pRChxk2O1XIhmCyL2Rp5kiP9Q4YTxVPRC9SyS&#13;&#10;YDsw/1A5IyFg0Gkig6uC1kaq0gN1M63/6uatF1GVXsgcjBeb8PNo5ff9W1wD2TBEbJBg7mLU4PKX&#13;&#10;9LGxmHW4mKXGxCQl7+Z3c5LMmaS7WX0/nT/cZzur6+8RML2o4FgGLQeaRjFJ7F8xHZ+en+RqPqyM&#13;&#10;tWUi1v+RIM6cqa4aM0rjZmSmIym5bs5sQndYA8MoV4ZKvgpMawE00ClnAw255fixE6A4s988uZg3&#13;&#10;4gzgDDZnILzsA+1K4uwIv6ayOUdpT7sUtCltXEufNNKwihGnxcrb8Pu5vLqu//IXAAAA//8DAFBL&#13;&#10;AwQUAAYACAAAACEAqfV71OUAAAARAQAADwAAAGRycy9kb3ducmV2LnhtbExPQU7DMBC8I/EHa5G4&#13;&#10;UaeREpI0TlVRUDnSFqn05sZuEmGvo9htAq9nOcFltaOZnZ0pl5M17KoH3zkUMJ9FwDTWTnXYCHjf&#13;&#10;vzxkwHyQqKRxqAV8aQ/L6vamlIVyI271dRcaRiboCymgDaEvOPd1q630M9drJO7sBisDwaHhapAj&#13;&#10;mVvD4yhKuZUd0odW9vqp1fXn7mIFbLJ+9fHqvsfGPB83h7dDvt7nQYj7u2m9oLFaAAt6Cn8X8NuB&#13;&#10;8kNFwU7ugsozQziLE5IKyKOUFlI8Jskc2ImoOM5T4FXJ/zepfgAAAP//AwBQSwECLQAUAAYACAAA&#13;&#10;ACEAtoM4kv4AAADhAQAAEwAAAAAAAAAAAAAAAAAAAAAAW0NvbnRlbnRfVHlwZXNdLnhtbFBLAQIt&#13;&#10;ABQABgAIAAAAIQA4/SH/1gAAAJQBAAALAAAAAAAAAAAAAAAAAC8BAABfcmVscy8ucmVsc1BLAQIt&#13;&#10;ABQABgAIAAAAIQBHkyu+pgEAAEYDAAAOAAAAAAAAAAAAAAAAAC4CAABkcnMvZTJvRG9jLnhtbFBL&#13;&#10;AQItABQABgAIAAAAIQCp9XvU5QAAABEBAAAPAAAAAAAAAAAAAAAAAAAEAABkcnMvZG93bnJldi54&#13;&#10;bWxQSwUGAAAAAAQABADzAAAAEgUAAAAA&#13;&#10;" filled="f" stroked="f">
                <v:textbox inset="0,0,0,0">
                  <w:txbxContent>
                    <w:p w14:paraId="727B8BC9" w14:textId="395F2829" w:rsidR="00382DE0" w:rsidRPr="00382DE0" w:rsidRDefault="00382DE0" w:rsidP="00382DE0">
                      <w:pPr>
                        <w:pStyle w:val="NormalWeb"/>
                        <w:rPr>
                          <w:rFonts w:ascii="Gill Sans" w:hAnsi="Gill Sans" w:cs="Gill Sans"/>
                        </w:rPr>
                      </w:pPr>
                      <w:r w:rsidRPr="00382DE0">
                        <w:rPr>
                          <w:rStyle w:val="Strong"/>
                          <w:rFonts w:ascii="Gill Sans" w:hAnsi="Gill Sans" w:cs="Gill Sans" w:hint="cs"/>
                          <w:b w:val="0"/>
                          <w:bCs w:val="0"/>
                        </w:rPr>
                        <w:t>BE IT FURTHER RESOLVED</w:t>
                      </w:r>
                      <w:r w:rsidRPr="00382DE0">
                        <w:rPr>
                          <w:rFonts w:ascii="Gill Sans" w:hAnsi="Gill Sans" w:cs="Gill Sans" w:hint="cs"/>
                        </w:rPr>
                        <w:t xml:space="preserve">, that the ______________ Board of Education hereby proclaims November </w:t>
                      </w:r>
                      <w:r w:rsidR="00C12A23">
                        <w:rPr>
                          <w:rFonts w:ascii="Gill Sans" w:hAnsi="Gill Sans" w:cs="Gill Sans"/>
                        </w:rPr>
                        <w:t>12</w:t>
                      </w:r>
                      <w:r w:rsidRPr="00382DE0">
                        <w:rPr>
                          <w:rFonts w:ascii="Gill Sans" w:hAnsi="Gill Sans" w:cs="Gill Sans" w:hint="cs"/>
                        </w:rPr>
                        <w:t xml:space="preserve">, 2026, as </w:t>
                      </w:r>
                      <w:r w:rsidRPr="00382DE0">
                        <w:rPr>
                          <w:rStyle w:val="Strong"/>
                          <w:rFonts w:ascii="Gill Sans" w:hAnsi="Gill Sans" w:cs="Gill Sans" w:hint="cs"/>
                          <w:b w:val="0"/>
                          <w:bCs w:val="0"/>
                        </w:rPr>
                        <w:t>Superintendent Appreciation Day</w:t>
                      </w:r>
                      <w:r w:rsidRPr="00382DE0">
                        <w:rPr>
                          <w:rFonts w:ascii="Gill Sans" w:hAnsi="Gill Sans" w:cs="Gill Sans" w:hint="cs"/>
                        </w:rPr>
                        <w:t xml:space="preserve"> in ______________ </w:t>
                      </w:r>
                      <w:proofErr w:type="gramStart"/>
                      <w:r w:rsidRPr="00382DE0">
                        <w:rPr>
                          <w:rFonts w:ascii="Gill Sans" w:hAnsi="Gill Sans" w:cs="Gill Sans" w:hint="cs"/>
                        </w:rPr>
                        <w:t>Schools;</w:t>
                      </w:r>
                      <w:proofErr w:type="gramEnd"/>
                    </w:p>
                    <w:p w14:paraId="08AEA15F" w14:textId="77777777" w:rsidR="00382DE0" w:rsidRPr="00382DE0" w:rsidRDefault="00382DE0" w:rsidP="00382DE0">
                      <w:pPr>
                        <w:pStyle w:val="NormalWeb"/>
                        <w:rPr>
                          <w:rFonts w:ascii="Gill Sans" w:hAnsi="Gill Sans" w:cs="Gill Sans"/>
                        </w:rPr>
                      </w:pPr>
                      <w:r w:rsidRPr="00382DE0">
                        <w:rPr>
                          <w:rStyle w:val="Strong"/>
                          <w:rFonts w:ascii="Gill Sans" w:hAnsi="Gill Sans" w:cs="Gill Sans" w:hint="cs"/>
                          <w:b w:val="0"/>
                          <w:bCs w:val="0"/>
                        </w:rPr>
                        <w:t xml:space="preserve">BE IT </w:t>
                      </w:r>
                      <w:proofErr w:type="gramStart"/>
                      <w:r w:rsidRPr="00382DE0">
                        <w:rPr>
                          <w:rStyle w:val="Strong"/>
                          <w:rFonts w:ascii="Gill Sans" w:hAnsi="Gill Sans" w:cs="Gill Sans" w:hint="cs"/>
                          <w:b w:val="0"/>
                          <w:bCs w:val="0"/>
                        </w:rPr>
                        <w:t>FURTHER RESOLVED</w:t>
                      </w:r>
                      <w:r w:rsidRPr="00382DE0">
                        <w:rPr>
                          <w:rFonts w:ascii="Gill Sans" w:hAnsi="Gill Sans" w:cs="Gill Sans" w:hint="cs"/>
                        </w:rPr>
                        <w:t>,</w:t>
                      </w:r>
                      <w:proofErr w:type="gramEnd"/>
                      <w:r w:rsidRPr="00382DE0">
                        <w:rPr>
                          <w:rFonts w:ascii="Gill Sans" w:hAnsi="Gill Sans" w:cs="Gill Sans" w:hint="cs"/>
                        </w:rPr>
                        <w:t xml:space="preserve"> that all school principals are encouraged to implement the Utrust Appreciation Program in their schools throughout this month by recognizing the superintendent in meaningful, creative, and Hollywood-inspired ways.</w:t>
                      </w:r>
                    </w:p>
                    <w:p w14:paraId="2E717D06" w14:textId="77777777" w:rsidR="00382DE0" w:rsidRPr="00382DE0" w:rsidRDefault="00382DE0" w:rsidP="00382DE0">
                      <w:pPr>
                        <w:textDirection w:val="btLr"/>
                        <w:rPr>
                          <w:rFonts w:ascii="Gill Sans" w:hAnsi="Gill Sans" w:cs="Gill Sans"/>
                        </w:rPr>
                      </w:pPr>
                    </w:p>
                  </w:txbxContent>
                </v:textbox>
                <w10:wrap anchorx="page" anchory="page"/>
              </v:rect>
            </w:pict>
          </mc:Fallback>
        </mc:AlternateContent>
      </w:r>
      <w:r>
        <w:rPr>
          <w:rFonts w:ascii="Helvetica Neue" w:eastAsia="Helvetica Neue" w:hAnsi="Helvetica Neue" w:cs="Helvetica Neue"/>
          <w:noProof/>
          <w:sz w:val="20"/>
          <w:szCs w:val="20"/>
        </w:rPr>
        <w:drawing>
          <wp:anchor distT="0" distB="0" distL="114300" distR="114300" simplePos="0" relativeHeight="251683840" behindDoc="1" locked="0" layoutInCell="1" allowOverlap="1" wp14:anchorId="5B5BF956" wp14:editId="321161FE">
            <wp:simplePos x="0" y="0"/>
            <wp:positionH relativeFrom="column">
              <wp:posOffset>-903767</wp:posOffset>
            </wp:positionH>
            <wp:positionV relativeFrom="paragraph">
              <wp:posOffset>-619598</wp:posOffset>
            </wp:positionV>
            <wp:extent cx="7786224" cy="10079666"/>
            <wp:effectExtent l="0" t="0" r="0" b="4445"/>
            <wp:wrapNone/>
            <wp:docPr id="3000968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096878" name="Picture 300096878"/>
                    <pic:cNvPicPr/>
                  </pic:nvPicPr>
                  <pic:blipFill>
                    <a:blip r:embed="rId14">
                      <a:extLst>
                        <a:ext uri="{28A0092B-C50C-407E-A947-70E740481C1C}">
                          <a14:useLocalDpi xmlns:a14="http://schemas.microsoft.com/office/drawing/2010/main" val="0"/>
                        </a:ext>
                      </a:extLst>
                    </a:blip>
                    <a:stretch>
                      <a:fillRect/>
                    </a:stretch>
                  </pic:blipFill>
                  <pic:spPr>
                    <a:xfrm>
                      <a:off x="0" y="0"/>
                      <a:ext cx="7825102" cy="10129996"/>
                    </a:xfrm>
                    <a:prstGeom prst="rect">
                      <a:avLst/>
                    </a:prstGeom>
                  </pic:spPr>
                </pic:pic>
              </a:graphicData>
            </a:graphic>
            <wp14:sizeRelH relativeFrom="margin">
              <wp14:pctWidth>0</wp14:pctWidth>
            </wp14:sizeRelH>
            <wp14:sizeRelV relativeFrom="margin">
              <wp14:pctHeight>0</wp14:pctHeight>
            </wp14:sizeRelV>
          </wp:anchor>
        </w:drawing>
      </w:r>
    </w:p>
    <w:p w14:paraId="00000015" w14:textId="5DAA4427" w:rsidR="00941AC9" w:rsidRDefault="00382DE0">
      <w:pPr>
        <w:pBdr>
          <w:top w:val="nil"/>
          <w:left w:val="nil"/>
          <w:bottom w:val="nil"/>
          <w:right w:val="nil"/>
          <w:between w:val="nil"/>
        </w:pBdr>
        <w:rPr>
          <w:rFonts w:ascii="Helvetica Neue" w:eastAsia="Helvetica Neue" w:hAnsi="Helvetica Neue" w:cs="Helvetica Neue"/>
          <w:sz w:val="20"/>
          <w:szCs w:val="20"/>
        </w:rPr>
      </w:pPr>
      <w:r>
        <w:rPr>
          <w:noProof/>
        </w:rPr>
        <w:lastRenderedPageBreak/>
        <w:drawing>
          <wp:anchor distT="0" distB="0" distL="114300" distR="114300" simplePos="0" relativeHeight="251685888" behindDoc="1" locked="0" layoutInCell="1" allowOverlap="1" wp14:anchorId="76C62855" wp14:editId="4C080B9B">
            <wp:simplePos x="0" y="0"/>
            <wp:positionH relativeFrom="column">
              <wp:posOffset>-903768</wp:posOffset>
            </wp:positionH>
            <wp:positionV relativeFrom="paragraph">
              <wp:posOffset>-914401</wp:posOffset>
            </wp:positionV>
            <wp:extent cx="7778011" cy="10069033"/>
            <wp:effectExtent l="0" t="0" r="0" b="2540"/>
            <wp:wrapNone/>
            <wp:docPr id="14023833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383311" name="Picture 1402383311"/>
                    <pic:cNvPicPr/>
                  </pic:nvPicPr>
                  <pic:blipFill>
                    <a:blip r:embed="rId15">
                      <a:extLst>
                        <a:ext uri="{28A0092B-C50C-407E-A947-70E740481C1C}">
                          <a14:useLocalDpi xmlns:a14="http://schemas.microsoft.com/office/drawing/2010/main" val="0"/>
                        </a:ext>
                      </a:extLst>
                    </a:blip>
                    <a:stretch>
                      <a:fillRect/>
                    </a:stretch>
                  </pic:blipFill>
                  <pic:spPr>
                    <a:xfrm>
                      <a:off x="0" y="0"/>
                      <a:ext cx="7812102" cy="10113166"/>
                    </a:xfrm>
                    <a:prstGeom prst="rect">
                      <a:avLst/>
                    </a:prstGeom>
                  </pic:spPr>
                </pic:pic>
              </a:graphicData>
            </a:graphic>
            <wp14:sizeRelH relativeFrom="margin">
              <wp14:pctWidth>0</wp14:pctWidth>
            </wp14:sizeRelH>
            <wp14:sizeRelV relativeFrom="margin">
              <wp14:pctHeight>0</wp14:pctHeight>
            </wp14:sizeRelV>
          </wp:anchor>
        </w:drawing>
      </w:r>
    </w:p>
    <w:p w14:paraId="00000016" w14:textId="7374F008" w:rsidR="00941AC9" w:rsidRDefault="00941AC9">
      <w:pPr>
        <w:pBdr>
          <w:top w:val="nil"/>
          <w:left w:val="nil"/>
          <w:bottom w:val="nil"/>
          <w:right w:val="nil"/>
          <w:between w:val="nil"/>
        </w:pBdr>
        <w:rPr>
          <w:rFonts w:ascii="Helvetica Neue" w:eastAsia="Helvetica Neue" w:hAnsi="Helvetica Neue" w:cs="Helvetica Neue"/>
          <w:sz w:val="20"/>
          <w:szCs w:val="20"/>
        </w:rPr>
      </w:pPr>
    </w:p>
    <w:p w14:paraId="08C91FF3" w14:textId="18AE6F9A" w:rsidR="00854726" w:rsidRDefault="00854726" w:rsidP="00E35964">
      <w:pPr>
        <w:pBdr>
          <w:top w:val="nil"/>
          <w:left w:val="nil"/>
          <w:bottom w:val="nil"/>
          <w:right w:val="nil"/>
          <w:between w:val="nil"/>
        </w:pBdr>
        <w:jc w:val="center"/>
      </w:pPr>
    </w:p>
    <w:p w14:paraId="162F7B6E" w14:textId="127D329B" w:rsidR="00854726" w:rsidRDefault="00854726" w:rsidP="00E35964">
      <w:pPr>
        <w:pBdr>
          <w:top w:val="nil"/>
          <w:left w:val="nil"/>
          <w:bottom w:val="nil"/>
          <w:right w:val="nil"/>
          <w:between w:val="nil"/>
        </w:pBdr>
        <w:jc w:val="center"/>
      </w:pPr>
    </w:p>
    <w:p w14:paraId="0A54C302" w14:textId="20399F8A" w:rsidR="00854726" w:rsidRDefault="00854726" w:rsidP="00E35964">
      <w:pPr>
        <w:pBdr>
          <w:top w:val="nil"/>
          <w:left w:val="nil"/>
          <w:bottom w:val="nil"/>
          <w:right w:val="nil"/>
          <w:between w:val="nil"/>
        </w:pBdr>
        <w:jc w:val="center"/>
      </w:pPr>
    </w:p>
    <w:p w14:paraId="080A31D2" w14:textId="16F04D45" w:rsidR="00854726" w:rsidRDefault="000F534B" w:rsidP="00E35964">
      <w:pPr>
        <w:pBdr>
          <w:top w:val="nil"/>
          <w:left w:val="nil"/>
          <w:bottom w:val="nil"/>
          <w:right w:val="nil"/>
          <w:between w:val="nil"/>
        </w:pBdr>
        <w:jc w:val="center"/>
      </w:pPr>
      <w:r>
        <w:rPr>
          <w:noProof/>
        </w:rPr>
        <mc:AlternateContent>
          <mc:Choice Requires="wps">
            <w:drawing>
              <wp:anchor distT="0" distB="0" distL="114300" distR="114300" simplePos="0" relativeHeight="251677696" behindDoc="0" locked="0" layoutInCell="1" allowOverlap="1" wp14:anchorId="7920B3CD" wp14:editId="37276561">
                <wp:simplePos x="0" y="0"/>
                <wp:positionH relativeFrom="column">
                  <wp:posOffset>329092</wp:posOffset>
                </wp:positionH>
                <wp:positionV relativeFrom="paragraph">
                  <wp:posOffset>127000</wp:posOffset>
                </wp:positionV>
                <wp:extent cx="5337544" cy="5113655"/>
                <wp:effectExtent l="0" t="0" r="0" b="0"/>
                <wp:wrapNone/>
                <wp:docPr id="241288643" name="Text Box 19"/>
                <wp:cNvGraphicFramePr/>
                <a:graphic xmlns:a="http://schemas.openxmlformats.org/drawingml/2006/main">
                  <a:graphicData uri="http://schemas.microsoft.com/office/word/2010/wordprocessingShape">
                    <wps:wsp>
                      <wps:cNvSpPr txBox="1"/>
                      <wps:spPr>
                        <a:xfrm>
                          <a:off x="0" y="0"/>
                          <a:ext cx="5337544" cy="5113655"/>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3EE89F3" w14:textId="77777777" w:rsidR="00854726" w:rsidRPr="000F534B" w:rsidRDefault="00854726" w:rsidP="002508B4">
                            <w:pPr>
                              <w:widowControl w:val="0"/>
                              <w:rPr>
                                <w:rFonts w:ascii="Gill Sans" w:eastAsia="Gill Sans" w:hAnsi="Gill Sans" w:cs="Gill Sans"/>
                                <w:sz w:val="22"/>
                                <w:szCs w:val="22"/>
                              </w:rPr>
                            </w:pPr>
                            <w:r w:rsidRPr="000F534B">
                              <w:rPr>
                                <w:rFonts w:ascii="Gill Sans" w:eastAsia="Gill Sans" w:hAnsi="Gill Sans" w:cs="Gill Sans" w:hint="cs"/>
                                <w:sz w:val="22"/>
                                <w:szCs w:val="22"/>
                              </w:rPr>
                              <w:t>FOR IMMEDIATE RELEASE</w:t>
                            </w:r>
                          </w:p>
                          <w:p w14:paraId="112EFDE1" w14:textId="77777777" w:rsidR="00854726" w:rsidRPr="000F534B" w:rsidRDefault="00854726" w:rsidP="002508B4">
                            <w:pPr>
                              <w:widowControl w:val="0"/>
                              <w:rPr>
                                <w:rFonts w:ascii="Gill Sans" w:eastAsia="Gill Sans" w:hAnsi="Gill Sans" w:cs="Gill Sans"/>
                                <w:sz w:val="22"/>
                                <w:szCs w:val="22"/>
                              </w:rPr>
                            </w:pPr>
                            <w:r w:rsidRPr="000F534B">
                              <w:rPr>
                                <w:rFonts w:ascii="Gill Sans" w:eastAsia="Gill Sans" w:hAnsi="Gill Sans" w:cs="Gill Sans" w:hint="cs"/>
                                <w:sz w:val="22"/>
                                <w:szCs w:val="22"/>
                              </w:rPr>
                              <w:t>DATE: _______________</w:t>
                            </w:r>
                          </w:p>
                          <w:p w14:paraId="539DCFD4" w14:textId="77777777" w:rsidR="00854726" w:rsidRPr="000F534B" w:rsidRDefault="00854726" w:rsidP="002508B4">
                            <w:pPr>
                              <w:widowControl w:val="0"/>
                              <w:ind w:right="990"/>
                              <w:rPr>
                                <w:rFonts w:ascii="Gill Sans" w:eastAsia="Gill Sans" w:hAnsi="Gill Sans" w:cs="Gill Sans"/>
                                <w:sz w:val="22"/>
                                <w:szCs w:val="22"/>
                              </w:rPr>
                            </w:pPr>
                          </w:p>
                          <w:p w14:paraId="169555D9" w14:textId="48A9ED0F" w:rsidR="000F534B" w:rsidRPr="000F534B" w:rsidRDefault="000F534B" w:rsidP="000F534B">
                            <w:pPr>
                              <w:pStyle w:val="NormalWeb"/>
                              <w:rPr>
                                <w:rFonts w:ascii="Gill Sans" w:hAnsi="Gill Sans" w:cs="Gill Sans"/>
                              </w:rPr>
                            </w:pPr>
                            <w:r w:rsidRPr="000F534B">
                              <w:rPr>
                                <w:rFonts w:ascii="Gill Sans" w:hAnsi="Gill Sans" w:cs="Gill Sans" w:hint="cs"/>
                              </w:rPr>
                              <w:t xml:space="preserve">The ______________ School Board recently adopted a Resolution declaring Saturday, November </w:t>
                            </w:r>
                            <w:r w:rsidR="00C12A23">
                              <w:rPr>
                                <w:rFonts w:ascii="Gill Sans" w:hAnsi="Gill Sans" w:cs="Gill Sans"/>
                              </w:rPr>
                              <w:t>12</w:t>
                            </w:r>
                            <w:r w:rsidRPr="000F534B">
                              <w:rPr>
                                <w:rFonts w:ascii="Gill Sans" w:hAnsi="Gill Sans" w:cs="Gill Sans" w:hint="cs"/>
                              </w:rPr>
                              <w:t xml:space="preserve">, 2026, as Superintendent Appreciation Day. To celebrate, students and staff across the district will honor Superintendent _______________ with a classic and engaging </w:t>
                            </w:r>
                            <w:r w:rsidRPr="000F534B">
                              <w:rPr>
                                <w:rStyle w:val="Strong"/>
                                <w:rFonts w:ascii="Gill Sans" w:hAnsi="Gill Sans" w:cs="Gill Sans" w:hint="cs"/>
                              </w:rPr>
                              <w:t>1930s Hollywood</w:t>
                            </w:r>
                            <w:r w:rsidRPr="000F534B">
                              <w:rPr>
                                <w:rFonts w:ascii="Gill Sans" w:hAnsi="Gill Sans" w:cs="Gill Sans" w:hint="cs"/>
                              </w:rPr>
                              <w:t xml:space="preserve"> theme.</w:t>
                            </w:r>
                          </w:p>
                          <w:p w14:paraId="7A0B3148" w14:textId="77777777" w:rsidR="000F534B" w:rsidRPr="000F534B" w:rsidRDefault="000F534B" w:rsidP="000F534B">
                            <w:pPr>
                              <w:pStyle w:val="NormalWeb"/>
                              <w:rPr>
                                <w:rFonts w:ascii="Gill Sans" w:hAnsi="Gill Sans" w:cs="Gill Sans"/>
                              </w:rPr>
                            </w:pPr>
                            <w:r w:rsidRPr="000F534B">
                              <w:rPr>
                                <w:rFonts w:ascii="Gill Sans" w:hAnsi="Gill Sans" w:cs="Gill Sans" w:hint="cs"/>
                              </w:rPr>
                              <w:t>Schools throughout the system are planning a variety of activities to recognize the leadership and dedication of their superintendent. One major effort includes a district-wide charity drive to benefit local families in need—a tribute to the Superintendent’s ongoing commitment to service and community. Student leaders from each school’s A-Team will take the lead in organizing appreciation efforts and encouraging widespread participation.</w:t>
                            </w:r>
                          </w:p>
                          <w:p w14:paraId="1A6E93FD" w14:textId="77777777" w:rsidR="000F534B" w:rsidRPr="000F534B" w:rsidRDefault="000F534B" w:rsidP="000F534B">
                            <w:pPr>
                              <w:pStyle w:val="NormalWeb"/>
                              <w:rPr>
                                <w:rFonts w:ascii="Gill Sans" w:hAnsi="Gill Sans" w:cs="Gill Sans"/>
                              </w:rPr>
                            </w:pPr>
                            <w:r w:rsidRPr="000F534B">
                              <w:rPr>
                                <w:rFonts w:ascii="Gill Sans" w:hAnsi="Gill Sans" w:cs="Gill Sans" w:hint="cs"/>
                              </w:rPr>
                              <w:t>“Great leaders, like the stars of Hollywood’s golden age, leave a lasting impression,” said Board Chairman _______________. “Superintendent _______________ has demonstrated exceptional leadership, vision, and dedication to our schools. We are proud to recognize their contributions and invite everyone to take part in this celebration.”</w:t>
                            </w:r>
                          </w:p>
                          <w:p w14:paraId="4496514D" w14:textId="77777777" w:rsidR="00854726" w:rsidRPr="000F534B" w:rsidRDefault="00854726">
                            <w:pPr>
                              <w:rPr>
                                <w:rFonts w:ascii="Gill Sans" w:hAnsi="Gill Sans" w:cs="Gill Sans"/>
                                <w:sz w:val="22"/>
                                <w:szCs w:val="22"/>
                              </w:rPr>
                            </w:pP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20B3CD" id="_x0000_t202" coordsize="21600,21600" o:spt="202" path="m,l,21600r21600,l21600,xe">
                <v:stroke joinstyle="miter"/>
                <v:path gradientshapeok="t" o:connecttype="rect"/>
              </v:shapetype>
              <v:shape id="Text Box 19" o:spid="_x0000_s1030" type="#_x0000_t202" style="position:absolute;left:0;text-align:left;margin-left:25.9pt;margin-top:10pt;width:420.3pt;height:402.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VqiRegIAAFoFAAAOAAAAZHJzL2Uyb0RvYy54bWysVEtPGzEQvlfqf7B8L7shBKKIDUpBVJUQ&#13;&#10;IKDi7HjtxJLX49oTdtNf37F38xDthao5bGbseX0z3/jyqmsse1MhGnAVH52UnCknoTZuVfEfL7df&#13;&#10;ppxFFK4WFpyq+FZFfjX//Omy9TN1CmuwtQqMgrg4a33F14h+VhRRrlUj4gl45ehSQ2gEkhpWRR1E&#13;&#10;S9EbW5yW5XnRQqh9AKlipNOb/pLPc3ytlcQHraNCZitOtWH+hvxdpm8xvxSzVRB+beRQhviHKhph&#13;&#10;HCXdh7oRKNgmmD9CNUYGiKDxREJTgNZGqoyB0IzKd2ie18KrjIWaE/2+TfH/hZX3b8/+MTDsvkJH&#13;&#10;A0wNaX2cRTpMeDodmvRPlTK6pxZu921THTJJh5Px+GJydsaZpLvJaDQ+n0xSnOLg7kPEbwoaloSK&#13;&#10;B5pLbpd4u4vYm+5MUjYHt8baPBvrWEt1nV6UlFsKooi2onc+smoMEo2saSp+VqbfkN+6FE5lIvSZ&#13;&#10;BEEb1ynlAWaWcGtVMrbuSWlm6ow2HUQZVstrG1hPG+I1VbIjD2HMDslQU80f9B1cDkV+0L9HRk45&#13;&#10;Pzjc+ztat9yEI3BJxG7ZETrq027US6i3xIAA/XJEL28NTelORHwUgbZhxNOG4wN9tAWaBgwSZ2sI&#13;&#10;v/52nuyJpHTLWUvbVfH4cyOC4sx+d0TfSTlN88RjJRwry2PFbZproAWmQqi6LI6noxQgoM0qiTpA&#13;&#10;80qPwSJlJl04SfkrjjvxGvsB0mMi1WKRjWgJvcA79+xlCp+6mHj40r2K4AeyIvH8Hna7KGbvONvb&#13;&#10;Jk8Hiw2CNpnQqdd9Zweq0QLnlRgem/RCHOvZ6vAkzn8DAAD//wMAUEsDBBQABgAIAAAAIQByap6R&#13;&#10;5QAAAA4BAAAPAAAAZHJzL2Rvd25yZXYueG1sTI9BT8MwDIXvSPyHyEjcWLrCpq1rOiEQAqQd2GAC&#13;&#10;bllj2ozGqZqs6/495gQXy9aT3/tevhxcI3rsgvWkYDxKQCCV3liqFLy9PlzNQISoyejGEyo4YYBl&#13;&#10;cX6W68z4I62x38RKsAmFTCuoY2wzKUNZo9Nh5Fsk1r5853Tks6uk6fSRzV0j0ySZSqctcUKtW7yr&#13;&#10;sfzeHJyCaT/ff0izfX9Z6+3q2X7ap8f9SanLi+F+weN2ASLiEP8+4LcD80PBYDt/IBNEo2AyZvyo&#13;&#10;gKNAsD6bpzcgdrykk2uQRS7/1yh+AAAA//8DAFBLAQItABQABgAIAAAAIQC2gziS/gAAAOEBAAAT&#13;&#10;AAAAAAAAAAAAAAAAAAAAAABbQ29udGVudF9UeXBlc10ueG1sUEsBAi0AFAAGAAgAAAAhADj9If/W&#13;&#10;AAAAlAEAAAsAAAAAAAAAAAAAAAAALwEAAF9yZWxzLy5yZWxzUEsBAi0AFAAGAAgAAAAhADBWqJF6&#13;&#10;AgAAWgUAAA4AAAAAAAAAAAAAAAAALgIAAGRycy9lMm9Eb2MueG1sUEsBAi0AFAAGAAgAAAAhAHJq&#13;&#10;npHlAAAADgEAAA8AAAAAAAAAAAAAAAAA1AQAAGRycy9kb3ducmV2LnhtbFBLBQYAAAAABAAEAPMA&#13;&#10;AADmBQAAAAA=&#13;&#10;" filled="f" stroked="f" strokeweight="1pt">
                <v:stroke miterlimit="4"/>
                <v:textbox inset="4pt,4pt,4pt,4pt">
                  <w:txbxContent>
                    <w:p w14:paraId="23EE89F3" w14:textId="77777777" w:rsidR="00854726" w:rsidRPr="000F534B" w:rsidRDefault="00854726" w:rsidP="002508B4">
                      <w:pPr>
                        <w:widowControl w:val="0"/>
                        <w:rPr>
                          <w:rFonts w:ascii="Gill Sans" w:eastAsia="Gill Sans" w:hAnsi="Gill Sans" w:cs="Gill Sans"/>
                          <w:sz w:val="22"/>
                          <w:szCs w:val="22"/>
                        </w:rPr>
                      </w:pPr>
                      <w:r w:rsidRPr="000F534B">
                        <w:rPr>
                          <w:rFonts w:ascii="Gill Sans" w:eastAsia="Gill Sans" w:hAnsi="Gill Sans" w:cs="Gill Sans" w:hint="cs"/>
                          <w:sz w:val="22"/>
                          <w:szCs w:val="22"/>
                        </w:rPr>
                        <w:t>FOR IMMEDIATE RELEASE</w:t>
                      </w:r>
                    </w:p>
                    <w:p w14:paraId="112EFDE1" w14:textId="77777777" w:rsidR="00854726" w:rsidRPr="000F534B" w:rsidRDefault="00854726" w:rsidP="002508B4">
                      <w:pPr>
                        <w:widowControl w:val="0"/>
                        <w:rPr>
                          <w:rFonts w:ascii="Gill Sans" w:eastAsia="Gill Sans" w:hAnsi="Gill Sans" w:cs="Gill Sans"/>
                          <w:sz w:val="22"/>
                          <w:szCs w:val="22"/>
                        </w:rPr>
                      </w:pPr>
                      <w:r w:rsidRPr="000F534B">
                        <w:rPr>
                          <w:rFonts w:ascii="Gill Sans" w:eastAsia="Gill Sans" w:hAnsi="Gill Sans" w:cs="Gill Sans" w:hint="cs"/>
                          <w:sz w:val="22"/>
                          <w:szCs w:val="22"/>
                        </w:rPr>
                        <w:t>DATE: _______________</w:t>
                      </w:r>
                    </w:p>
                    <w:p w14:paraId="539DCFD4" w14:textId="77777777" w:rsidR="00854726" w:rsidRPr="000F534B" w:rsidRDefault="00854726" w:rsidP="002508B4">
                      <w:pPr>
                        <w:widowControl w:val="0"/>
                        <w:ind w:right="990"/>
                        <w:rPr>
                          <w:rFonts w:ascii="Gill Sans" w:eastAsia="Gill Sans" w:hAnsi="Gill Sans" w:cs="Gill Sans"/>
                          <w:sz w:val="22"/>
                          <w:szCs w:val="22"/>
                        </w:rPr>
                      </w:pPr>
                    </w:p>
                    <w:p w14:paraId="169555D9" w14:textId="48A9ED0F" w:rsidR="000F534B" w:rsidRPr="000F534B" w:rsidRDefault="000F534B" w:rsidP="000F534B">
                      <w:pPr>
                        <w:pStyle w:val="NormalWeb"/>
                        <w:rPr>
                          <w:rFonts w:ascii="Gill Sans" w:hAnsi="Gill Sans" w:cs="Gill Sans"/>
                        </w:rPr>
                      </w:pPr>
                      <w:r w:rsidRPr="000F534B">
                        <w:rPr>
                          <w:rFonts w:ascii="Gill Sans" w:hAnsi="Gill Sans" w:cs="Gill Sans" w:hint="cs"/>
                        </w:rPr>
                        <w:t xml:space="preserve">The ______________ School Board recently adopted a Resolution declaring Saturday, November </w:t>
                      </w:r>
                      <w:r w:rsidR="00C12A23">
                        <w:rPr>
                          <w:rFonts w:ascii="Gill Sans" w:hAnsi="Gill Sans" w:cs="Gill Sans"/>
                        </w:rPr>
                        <w:t>12</w:t>
                      </w:r>
                      <w:r w:rsidRPr="000F534B">
                        <w:rPr>
                          <w:rFonts w:ascii="Gill Sans" w:hAnsi="Gill Sans" w:cs="Gill Sans" w:hint="cs"/>
                        </w:rPr>
                        <w:t xml:space="preserve">, 2026, as Superintendent Appreciation Day. To celebrate, students and staff across the district will honor Superintendent _______________ with a classic and engaging </w:t>
                      </w:r>
                      <w:r w:rsidRPr="000F534B">
                        <w:rPr>
                          <w:rStyle w:val="Strong"/>
                          <w:rFonts w:ascii="Gill Sans" w:hAnsi="Gill Sans" w:cs="Gill Sans" w:hint="cs"/>
                        </w:rPr>
                        <w:t>1930s Hollywood</w:t>
                      </w:r>
                      <w:r w:rsidRPr="000F534B">
                        <w:rPr>
                          <w:rFonts w:ascii="Gill Sans" w:hAnsi="Gill Sans" w:cs="Gill Sans" w:hint="cs"/>
                        </w:rPr>
                        <w:t xml:space="preserve"> theme.</w:t>
                      </w:r>
                    </w:p>
                    <w:p w14:paraId="7A0B3148" w14:textId="77777777" w:rsidR="000F534B" w:rsidRPr="000F534B" w:rsidRDefault="000F534B" w:rsidP="000F534B">
                      <w:pPr>
                        <w:pStyle w:val="NormalWeb"/>
                        <w:rPr>
                          <w:rFonts w:ascii="Gill Sans" w:hAnsi="Gill Sans" w:cs="Gill Sans"/>
                        </w:rPr>
                      </w:pPr>
                      <w:r w:rsidRPr="000F534B">
                        <w:rPr>
                          <w:rFonts w:ascii="Gill Sans" w:hAnsi="Gill Sans" w:cs="Gill Sans" w:hint="cs"/>
                        </w:rPr>
                        <w:t>Schools throughout the system are planning a variety of activities to recognize the leadership and dedication of their superintendent. One major effort includes a district-wide charity drive to benefit local families in need—a tribute to the Superintendent’s ongoing commitment to service and community. Student leaders from each school’s A-Team will take the lead in organizing appreciation efforts and encouraging widespread participation.</w:t>
                      </w:r>
                    </w:p>
                    <w:p w14:paraId="1A6E93FD" w14:textId="77777777" w:rsidR="000F534B" w:rsidRPr="000F534B" w:rsidRDefault="000F534B" w:rsidP="000F534B">
                      <w:pPr>
                        <w:pStyle w:val="NormalWeb"/>
                        <w:rPr>
                          <w:rFonts w:ascii="Gill Sans" w:hAnsi="Gill Sans" w:cs="Gill Sans"/>
                        </w:rPr>
                      </w:pPr>
                      <w:r w:rsidRPr="000F534B">
                        <w:rPr>
                          <w:rFonts w:ascii="Gill Sans" w:hAnsi="Gill Sans" w:cs="Gill Sans" w:hint="cs"/>
                        </w:rPr>
                        <w:t>“Great leaders, like the stars of Hollywood’s golden age, leave a lasting impression,” said Board Chairman _______________. “Superintendent _______________ has demonstrated exceptional leadership, vision, and dedication to our schools. We are proud to recognize their contributions and invite everyone to take part in this celebration.”</w:t>
                      </w:r>
                    </w:p>
                    <w:p w14:paraId="4496514D" w14:textId="77777777" w:rsidR="00854726" w:rsidRPr="000F534B" w:rsidRDefault="00854726">
                      <w:pPr>
                        <w:rPr>
                          <w:rFonts w:ascii="Gill Sans" w:hAnsi="Gill Sans" w:cs="Gill Sans"/>
                          <w:sz w:val="22"/>
                          <w:szCs w:val="22"/>
                        </w:rPr>
                      </w:pPr>
                    </w:p>
                  </w:txbxContent>
                </v:textbox>
              </v:shape>
            </w:pict>
          </mc:Fallback>
        </mc:AlternateContent>
      </w:r>
    </w:p>
    <w:p w14:paraId="6C9A5653" w14:textId="76EDAC1A" w:rsidR="00854726" w:rsidRDefault="00854726" w:rsidP="00E35964">
      <w:pPr>
        <w:pBdr>
          <w:top w:val="nil"/>
          <w:left w:val="nil"/>
          <w:bottom w:val="nil"/>
          <w:right w:val="nil"/>
          <w:between w:val="nil"/>
        </w:pBdr>
        <w:jc w:val="center"/>
      </w:pPr>
    </w:p>
    <w:p w14:paraId="15CFA26B" w14:textId="49E6A73D" w:rsidR="00854726" w:rsidRDefault="00854726" w:rsidP="00E35964">
      <w:pPr>
        <w:pBdr>
          <w:top w:val="nil"/>
          <w:left w:val="nil"/>
          <w:bottom w:val="nil"/>
          <w:right w:val="nil"/>
          <w:between w:val="nil"/>
        </w:pBdr>
        <w:jc w:val="center"/>
      </w:pPr>
    </w:p>
    <w:p w14:paraId="03294DF4" w14:textId="69FD788D" w:rsidR="00854726" w:rsidRDefault="00854726" w:rsidP="00E35964">
      <w:pPr>
        <w:pBdr>
          <w:top w:val="nil"/>
          <w:left w:val="nil"/>
          <w:bottom w:val="nil"/>
          <w:right w:val="nil"/>
          <w:between w:val="nil"/>
        </w:pBdr>
        <w:jc w:val="center"/>
      </w:pPr>
    </w:p>
    <w:p w14:paraId="3860F90E" w14:textId="01594C5D" w:rsidR="00854726" w:rsidRDefault="00854726" w:rsidP="00E35964">
      <w:pPr>
        <w:pBdr>
          <w:top w:val="nil"/>
          <w:left w:val="nil"/>
          <w:bottom w:val="nil"/>
          <w:right w:val="nil"/>
          <w:between w:val="nil"/>
        </w:pBdr>
        <w:jc w:val="center"/>
      </w:pPr>
    </w:p>
    <w:p w14:paraId="4B6B964B" w14:textId="307D6400" w:rsidR="00854726" w:rsidRDefault="00854726" w:rsidP="00E35964">
      <w:pPr>
        <w:pBdr>
          <w:top w:val="nil"/>
          <w:left w:val="nil"/>
          <w:bottom w:val="nil"/>
          <w:right w:val="nil"/>
          <w:between w:val="nil"/>
        </w:pBdr>
        <w:jc w:val="center"/>
      </w:pPr>
    </w:p>
    <w:p w14:paraId="171AAB87" w14:textId="3755F045" w:rsidR="00854726" w:rsidRDefault="00854726" w:rsidP="00E35964">
      <w:pPr>
        <w:pBdr>
          <w:top w:val="nil"/>
          <w:left w:val="nil"/>
          <w:bottom w:val="nil"/>
          <w:right w:val="nil"/>
          <w:between w:val="nil"/>
        </w:pBdr>
        <w:jc w:val="center"/>
      </w:pPr>
    </w:p>
    <w:p w14:paraId="431EB30A" w14:textId="3F089349" w:rsidR="00854726" w:rsidRDefault="00854726" w:rsidP="00E35964">
      <w:pPr>
        <w:pBdr>
          <w:top w:val="nil"/>
          <w:left w:val="nil"/>
          <w:bottom w:val="nil"/>
          <w:right w:val="nil"/>
          <w:between w:val="nil"/>
        </w:pBdr>
        <w:jc w:val="center"/>
      </w:pPr>
    </w:p>
    <w:p w14:paraId="7B11D086" w14:textId="6DA70524" w:rsidR="00854726" w:rsidRDefault="00854726" w:rsidP="00E35964">
      <w:pPr>
        <w:pBdr>
          <w:top w:val="nil"/>
          <w:left w:val="nil"/>
          <w:bottom w:val="nil"/>
          <w:right w:val="nil"/>
          <w:between w:val="nil"/>
        </w:pBdr>
        <w:jc w:val="center"/>
      </w:pPr>
    </w:p>
    <w:p w14:paraId="53532AE7" w14:textId="720B9452" w:rsidR="00854726" w:rsidRDefault="00854726" w:rsidP="00E35964">
      <w:pPr>
        <w:pBdr>
          <w:top w:val="nil"/>
          <w:left w:val="nil"/>
          <w:bottom w:val="nil"/>
          <w:right w:val="nil"/>
          <w:between w:val="nil"/>
        </w:pBdr>
        <w:jc w:val="center"/>
      </w:pPr>
    </w:p>
    <w:p w14:paraId="36F76680" w14:textId="4A6EE5EA" w:rsidR="00E35964" w:rsidRDefault="00E35964" w:rsidP="00E35964">
      <w:pPr>
        <w:pBdr>
          <w:top w:val="nil"/>
          <w:left w:val="nil"/>
          <w:bottom w:val="nil"/>
          <w:right w:val="nil"/>
          <w:between w:val="nil"/>
        </w:pBdr>
        <w:jc w:val="center"/>
      </w:pPr>
    </w:p>
    <w:p w14:paraId="0434FB05" w14:textId="7B46C8CD" w:rsidR="00E35964" w:rsidRDefault="00E35964" w:rsidP="00E35964">
      <w:pPr>
        <w:pBdr>
          <w:top w:val="nil"/>
          <w:left w:val="nil"/>
          <w:bottom w:val="nil"/>
          <w:right w:val="nil"/>
          <w:between w:val="nil"/>
        </w:pBdr>
        <w:jc w:val="center"/>
      </w:pPr>
    </w:p>
    <w:p w14:paraId="1C0C3EE8" w14:textId="777F6CBB" w:rsidR="00E35964" w:rsidRDefault="00E35964" w:rsidP="00E35964">
      <w:pPr>
        <w:pBdr>
          <w:top w:val="nil"/>
          <w:left w:val="nil"/>
          <w:bottom w:val="nil"/>
          <w:right w:val="nil"/>
          <w:between w:val="nil"/>
        </w:pBdr>
        <w:jc w:val="center"/>
      </w:pPr>
    </w:p>
    <w:p w14:paraId="62BB8ACD" w14:textId="088E06E8" w:rsidR="00E35964" w:rsidRDefault="00E35964" w:rsidP="00E35964">
      <w:pPr>
        <w:pBdr>
          <w:top w:val="nil"/>
          <w:left w:val="nil"/>
          <w:bottom w:val="nil"/>
          <w:right w:val="nil"/>
          <w:between w:val="nil"/>
        </w:pBdr>
        <w:jc w:val="center"/>
      </w:pPr>
    </w:p>
    <w:p w14:paraId="79664568" w14:textId="392420DE" w:rsidR="00E35964" w:rsidRDefault="00E35964" w:rsidP="00E35964">
      <w:pPr>
        <w:pBdr>
          <w:top w:val="nil"/>
          <w:left w:val="nil"/>
          <w:bottom w:val="nil"/>
          <w:right w:val="nil"/>
          <w:between w:val="nil"/>
        </w:pBdr>
        <w:jc w:val="center"/>
      </w:pPr>
    </w:p>
    <w:p w14:paraId="0015418B" w14:textId="161CDB9B" w:rsidR="00E35964" w:rsidRDefault="00E35964" w:rsidP="00E35964">
      <w:pPr>
        <w:pBdr>
          <w:top w:val="nil"/>
          <w:left w:val="nil"/>
          <w:bottom w:val="nil"/>
          <w:right w:val="nil"/>
          <w:between w:val="nil"/>
        </w:pBdr>
        <w:jc w:val="center"/>
      </w:pPr>
    </w:p>
    <w:p w14:paraId="2EBE7129" w14:textId="127E8242" w:rsidR="00E35964" w:rsidRDefault="00E35964" w:rsidP="00E35964">
      <w:pPr>
        <w:pBdr>
          <w:top w:val="nil"/>
          <w:left w:val="nil"/>
          <w:bottom w:val="nil"/>
          <w:right w:val="nil"/>
          <w:between w:val="nil"/>
        </w:pBdr>
        <w:jc w:val="center"/>
      </w:pPr>
    </w:p>
    <w:p w14:paraId="63FE2DB2" w14:textId="3B7D2426" w:rsidR="00E35964" w:rsidRDefault="000F534B" w:rsidP="00E35964">
      <w:pPr>
        <w:pBdr>
          <w:top w:val="nil"/>
          <w:left w:val="nil"/>
          <w:bottom w:val="nil"/>
          <w:right w:val="nil"/>
          <w:between w:val="nil"/>
        </w:pBdr>
        <w:jc w:val="center"/>
      </w:pPr>
      <w:r>
        <w:rPr>
          <w:noProof/>
        </w:rPr>
        <mc:AlternateContent>
          <mc:Choice Requires="wps">
            <w:drawing>
              <wp:anchor distT="0" distB="0" distL="114300" distR="114300" simplePos="0" relativeHeight="251692032" behindDoc="0" locked="0" layoutInCell="1" allowOverlap="1" wp14:anchorId="3DF816CF" wp14:editId="2692D50E">
                <wp:simplePos x="0" y="0"/>
                <wp:positionH relativeFrom="column">
                  <wp:posOffset>339725</wp:posOffset>
                </wp:positionH>
                <wp:positionV relativeFrom="paragraph">
                  <wp:posOffset>933790</wp:posOffset>
                </wp:positionV>
                <wp:extent cx="3551274" cy="2541182"/>
                <wp:effectExtent l="0" t="0" r="0" b="0"/>
                <wp:wrapNone/>
                <wp:docPr id="2144111467" name="Text Box 19"/>
                <wp:cNvGraphicFramePr/>
                <a:graphic xmlns:a="http://schemas.openxmlformats.org/drawingml/2006/main">
                  <a:graphicData uri="http://schemas.microsoft.com/office/word/2010/wordprocessingShape">
                    <wps:wsp>
                      <wps:cNvSpPr txBox="1"/>
                      <wps:spPr>
                        <a:xfrm>
                          <a:off x="0" y="0"/>
                          <a:ext cx="3551274" cy="2541182"/>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0BFBE846" w14:textId="77777777" w:rsidR="000F534B" w:rsidRPr="000F534B" w:rsidRDefault="000F534B" w:rsidP="000F534B">
                            <w:pPr>
                              <w:pStyle w:val="NormalWeb"/>
                              <w:rPr>
                                <w:rFonts w:ascii="Gill Sans" w:hAnsi="Gill Sans" w:cs="Gill Sans"/>
                              </w:rPr>
                            </w:pPr>
                            <w:r w:rsidRPr="000F534B">
                              <w:rPr>
                                <w:rFonts w:ascii="Gill Sans" w:hAnsi="Gill Sans" w:cs="Gill Sans" w:hint="cs"/>
                              </w:rPr>
                              <w:t>This event is part of the Utrust Appreciation Program, which designates eight special days throughout the school year to recognize the outstanding work of school employees. The program not only honors staff but also helps students understand the importance of gratitude and service. Superintendent Appreciation Day marks the third celebration of the year.</w:t>
                            </w:r>
                          </w:p>
                          <w:p w14:paraId="5A0A74C8" w14:textId="77777777" w:rsidR="000F534B" w:rsidRPr="000F534B" w:rsidRDefault="000F534B" w:rsidP="000F534B">
                            <w:pPr>
                              <w:pStyle w:val="NormalWeb"/>
                              <w:rPr>
                                <w:rFonts w:ascii="Gill Sans" w:hAnsi="Gill Sans" w:cs="Gill Sans"/>
                              </w:rPr>
                            </w:pPr>
                            <w:r w:rsidRPr="000F534B">
                              <w:rPr>
                                <w:rFonts w:ascii="Gill Sans" w:hAnsi="Gill Sans" w:cs="Gill Sans" w:hint="cs"/>
                              </w:rPr>
                              <w:t>While students are at the heart of the day’s events, community members are encouraged to join in as well. Whether it’s a note of appreciation, a kind word, or a gesture of thanks, every act of recognition helps shine a well-deserved spotlight on our superintendent.</w:t>
                            </w:r>
                          </w:p>
                          <w:p w14:paraId="5E2F1511" w14:textId="77777777" w:rsidR="000F534B" w:rsidRPr="000F534B" w:rsidRDefault="000F534B" w:rsidP="000F534B">
                            <w:pPr>
                              <w:rPr>
                                <w:rFonts w:ascii="Gill Sans" w:hAnsi="Gill Sans" w:cs="Gill Sans"/>
                                <w:sz w:val="22"/>
                                <w:szCs w:val="22"/>
                              </w:rPr>
                            </w:pP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816CF" id="_x0000_s1031" type="#_x0000_t202" style="position:absolute;left:0;text-align:left;margin-left:26.75pt;margin-top:73.55pt;width:279.65pt;height:200.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JadHegIAAFoFAAAOAAAAZHJzL2Uyb0RvYy54bWysVEtvGyEQvlfqf0Dcm92148ayso5cR6kq&#13;&#10;RUlUp8oZs2AjAUMBZ9f99R3Y9UNpL6nqw3oG5vXNfMP1TWc0eRU+KLA1rS5KSoTl0Ci7qemP57tP&#13;&#10;U0pCZLZhGqyo6V4EejP/+OG6dTMxgi3oRniCQWyYta6m2xjdrCgC3wrDwgU4YfFSgjcsouo3ReNZ&#13;&#10;i9GNLkZl+blowTfOAxch4Oltf0nnOb6UgsdHKYOIRNcUa4v56/N3nb7F/JrNNp65reJDGewfqjBM&#13;&#10;WUx6DHXLIiM7r/4IZRT3EEDGCw6mACkVFxkDoqnKN2hWW+ZExoLNCe7YpvD/wvKH15V78iR2X6DD&#13;&#10;AaaGtC7MAh4mPJ30Jv1jpQTvsYX7Y9tEFwnHw/FkUo2uLinheDeaXFbVdJTiFCd350P8KsCQJNTU&#13;&#10;41xyu9jrfYi96cEkZbNwp7TOs9GWtFjX6KrE3JwhRaRmvfOZlVERaaSVqellmX5Dfm1TOJGJ0Gdi&#13;&#10;CG3cpJQnmFmKey2SsbbfhSSqyWjTQeB+s15qT3raIK+xkgN5EGN2SIYSa36n7+ByKvKd/j0ydMr5&#13;&#10;wcajv8V1y004A5fE2K07RFfTyWHUa2j2yAAP/XIEx+8UTumehfjEPG5DRdOGx0f8SA04DRgkSrbg&#13;&#10;f/3tPNkjSfGWkha3q6bh5455QYn+ZpG+k3Ka5hnPFX+urM8VuzNLwAXGQrC6LI6nVQrgo84qitKD&#13;&#10;ecHHYJEyo84sx/w1jQdxGfsB4mPCxWKRjXAJHYv3duV4Cp+6mHj43L0w7wayRuT5Axx2kc3ecLa3&#13;&#10;TZ4WFrsIUmVCp173nR2ohgucV2J4bNILca5nq9OTOP8NAAD//wMAUEsDBBQABgAIAAAAIQBwcroM&#13;&#10;5QAAAA8BAAAPAAAAZHJzL2Rvd25yZXYueG1sTE9NT8MwDL0j8R8iI3FjaffRQdd0QiAEkziwwQTc&#13;&#10;ssa0HY1TNVnX/XvMCS6W7Pf8PrLlYBvRY+drRwriUQQCqXCmplLB2+vD1TUIHzQZ3ThCBSf0sMzP&#13;&#10;zzKdGnekNfabUAoWIZ9qBVUIbSqlLyq02o9ci8TYl+usDrx2pTSdPrK4beQ4ihJpdU3sUOkW7yos&#13;&#10;vjcHqyDpb/Yf0mzfX9Z6+7yqP+unx/1JqcuL4X7B43YBIuAQ/j7gtwPnh5yD7dyBjBeNgtlkxky+&#13;&#10;T+cxCCYk8ZgL7RiZzicg80z+75H/AAAA//8DAFBLAQItABQABgAIAAAAIQC2gziS/gAAAOEBAAAT&#13;&#10;AAAAAAAAAAAAAAAAAAAAAABbQ29udGVudF9UeXBlc10ueG1sUEsBAi0AFAAGAAgAAAAhADj9If/W&#13;&#10;AAAAlAEAAAsAAAAAAAAAAAAAAAAALwEAAF9yZWxzLy5yZWxzUEsBAi0AFAAGAAgAAAAhAJ0lp0d6&#13;&#10;AgAAWgUAAA4AAAAAAAAAAAAAAAAALgIAAGRycy9lMm9Eb2MueG1sUEsBAi0AFAAGAAgAAAAhAHBy&#13;&#10;ugzlAAAADwEAAA8AAAAAAAAAAAAAAAAA1AQAAGRycy9kb3ducmV2LnhtbFBLBQYAAAAABAAEAPMA&#13;&#10;AADmBQAAAAA=&#13;&#10;" filled="f" stroked="f" strokeweight="1pt">
                <v:stroke miterlimit="4"/>
                <v:textbox inset="4pt,4pt,4pt,4pt">
                  <w:txbxContent>
                    <w:p w14:paraId="0BFBE846" w14:textId="77777777" w:rsidR="000F534B" w:rsidRPr="000F534B" w:rsidRDefault="000F534B" w:rsidP="000F534B">
                      <w:pPr>
                        <w:pStyle w:val="NormalWeb"/>
                        <w:rPr>
                          <w:rFonts w:ascii="Gill Sans" w:hAnsi="Gill Sans" w:cs="Gill Sans" w:hint="cs"/>
                        </w:rPr>
                      </w:pPr>
                      <w:r w:rsidRPr="000F534B">
                        <w:rPr>
                          <w:rFonts w:ascii="Gill Sans" w:hAnsi="Gill Sans" w:cs="Gill Sans" w:hint="cs"/>
                        </w:rPr>
                        <w:t>This event is part of the Utrust Appreciation Program, which designates eight special days throughout the school year to recognize the outstanding work of school employees. The program not only honors staff but also helps students understand the importance of gratitude and service. Superintendent Appreciation Day marks the third celebration of the year.</w:t>
                      </w:r>
                    </w:p>
                    <w:p w14:paraId="5A0A74C8" w14:textId="77777777" w:rsidR="000F534B" w:rsidRPr="000F534B" w:rsidRDefault="000F534B" w:rsidP="000F534B">
                      <w:pPr>
                        <w:pStyle w:val="NormalWeb"/>
                        <w:rPr>
                          <w:rFonts w:ascii="Gill Sans" w:hAnsi="Gill Sans" w:cs="Gill Sans" w:hint="cs"/>
                        </w:rPr>
                      </w:pPr>
                      <w:r w:rsidRPr="000F534B">
                        <w:rPr>
                          <w:rFonts w:ascii="Gill Sans" w:hAnsi="Gill Sans" w:cs="Gill Sans" w:hint="cs"/>
                        </w:rPr>
                        <w:t>While students are at the heart of the day’s events, community members are encouraged to join in as well. Whether it’s a note of appreciation, a kind word, or a gesture of thanks, every act of recognition helps shine a well-deserved spotlight on our superintendent.</w:t>
                      </w:r>
                    </w:p>
                    <w:p w14:paraId="5E2F1511" w14:textId="77777777" w:rsidR="000F534B" w:rsidRPr="000F534B" w:rsidRDefault="000F534B" w:rsidP="000F534B">
                      <w:pPr>
                        <w:rPr>
                          <w:rFonts w:ascii="Gill Sans" w:hAnsi="Gill Sans" w:cs="Gill Sans" w:hint="cs"/>
                          <w:sz w:val="22"/>
                          <w:szCs w:val="22"/>
                        </w:rPr>
                      </w:pPr>
                    </w:p>
                  </w:txbxContent>
                </v:textbox>
              </v:shape>
            </w:pict>
          </mc:Fallback>
        </mc:AlternateContent>
      </w:r>
      <w:r w:rsidR="002508B4">
        <w:rPr>
          <w:noProof/>
        </w:rPr>
        <mc:AlternateContent>
          <mc:Choice Requires="wps">
            <w:drawing>
              <wp:anchor distT="0" distB="0" distL="114300" distR="114300" simplePos="0" relativeHeight="251678720" behindDoc="0" locked="0" layoutInCell="1" allowOverlap="1" wp14:anchorId="64927AB7" wp14:editId="04302C68">
                <wp:simplePos x="0" y="0"/>
                <wp:positionH relativeFrom="column">
                  <wp:posOffset>1788824</wp:posOffset>
                </wp:positionH>
                <wp:positionV relativeFrom="paragraph">
                  <wp:posOffset>3719475</wp:posOffset>
                </wp:positionV>
                <wp:extent cx="2530549" cy="1137684"/>
                <wp:effectExtent l="0" t="0" r="0" b="0"/>
                <wp:wrapNone/>
                <wp:docPr id="1216003207" name="Text Box 20"/>
                <wp:cNvGraphicFramePr/>
                <a:graphic xmlns:a="http://schemas.openxmlformats.org/drawingml/2006/main">
                  <a:graphicData uri="http://schemas.microsoft.com/office/word/2010/wordprocessingShape">
                    <wps:wsp>
                      <wps:cNvSpPr txBox="1"/>
                      <wps:spPr>
                        <a:xfrm>
                          <a:off x="0" y="0"/>
                          <a:ext cx="2530549" cy="1137684"/>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A30A403" w14:textId="77777777" w:rsidR="002508B4" w:rsidRPr="00854726" w:rsidRDefault="002508B4" w:rsidP="002508B4">
                            <w:pPr>
                              <w:spacing w:before="100" w:beforeAutospacing="1" w:after="100" w:afterAutospacing="1"/>
                              <w:rPr>
                                <w:rFonts w:ascii="Gill Sans" w:hAnsi="Gill Sans" w:cs="Gill Sans"/>
                                <w:sz w:val="22"/>
                                <w:szCs w:val="22"/>
                              </w:rPr>
                            </w:pPr>
                            <w:r w:rsidRPr="00854726">
                              <w:rPr>
                                <w:rFonts w:ascii="Gill Sans" w:hAnsi="Gill Sans" w:cs="Gill Sans" w:hint="cs"/>
                                <w:sz w:val="22"/>
                                <w:szCs w:val="22"/>
                              </w:rPr>
                              <w:t>(</w:t>
                            </w:r>
                            <w:r w:rsidRPr="00854726">
                              <w:rPr>
                                <w:rStyle w:val="Emphasis"/>
                                <w:rFonts w:ascii="Gill Sans" w:hAnsi="Gill Sans" w:cs="Gill Sans" w:hint="cs"/>
                                <w:sz w:val="22"/>
                                <w:szCs w:val="22"/>
                              </w:rPr>
                              <w:t>Note: Be sure to include a copy of the signed Resolution and a photo of the Board Chair presenting it to the Superintendent. Sharing these with local media and social platforms can help increase visibility and celebration of the event.</w:t>
                            </w:r>
                            <w:r w:rsidRPr="00854726">
                              <w:rPr>
                                <w:rFonts w:ascii="Gill Sans" w:hAnsi="Gill Sans" w:cs="Gill Sans" w:hint="cs"/>
                                <w:sz w:val="22"/>
                                <w:szCs w:val="22"/>
                              </w:rPr>
                              <w:t>)</w:t>
                            </w:r>
                          </w:p>
                          <w:p w14:paraId="19961563" w14:textId="77777777" w:rsidR="002508B4" w:rsidRDefault="002508B4"/>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27AB7" id="Text Box 20" o:spid="_x0000_s1032" type="#_x0000_t202" style="position:absolute;left:0;text-align:left;margin-left:140.85pt;margin-top:292.85pt;width:199.25pt;height:89.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xjpmewIAAFoFAAAOAAAAZHJzL2Uyb0RvYy54bWysVEtv2zAMvg/YfxB0X+0kfWRBnSJr0WFA&#13;&#10;0RZrh54VWUoEyKImMbWzXz9Kdh7odumwHBxS4usjP+ryqmsse1UhGnAVH52UnCknoTZuVfEfz7ef&#13;&#10;ppxFFK4WFpyq+FZFfjX/+OGy9TM1hjXYWgVGQVyctb7ia0Q/K4oo16oR8QS8cnSpITQCSQ2rog6i&#13;&#10;peiNLcZleV60EGofQKoY6fSmv+TzHF9rJfFB66iQ2YpTbZi/IX+X6VvML8VsFYRfGzmUIf6hikYY&#13;&#10;R0n3oW4ECrYJ5o9QjZEBImg8kdAUoLWRKmMgNKPyDZqntfAqY6HmRL9vU/x/YeX965N/DAy7L9DR&#13;&#10;AFNDWh9nkQ4Tnk6HJv1TpYzuqYXbfdtUh0zS4fhsUp6dfuZM0t1oNLk4n56mOMXB3YeIXxU0LAkV&#13;&#10;DzSX3C7xehexN92ZpGwObo21eTbWsZaiji9Kyi0FUURb0TsfWTUGiUbWNBU/LdNvyG9dCqcyEfpM&#13;&#10;gqBN6pTyADNLuLUqGVv3XWlm6ow2HUQZVstrG1hPG+I1VbIjD2HMDslQU83v9B1cDkW+079HRk45&#13;&#10;Pzjc+ztat9yEI3BJxG7ZEbqKn+9GvYR6SwwI0C9H9PLW0JTuRMRHEWgbRjxtOD7QR1ugacAgcbaG&#13;&#10;8Otv58meSEq3nLW0XRWPPzciKM7sN0f0PSunaZ54rIRjZXmsuE1zDbTAVAhVl8XJdJQCBLRZJVEH&#13;&#10;aF7oMVikzKQLJyl/xXEnXmM/QHpMpFosshEtoRd45568TOFTFxMPn7sXEfxAViSe38NuF8XsDWd7&#13;&#10;2+TpYLFB0CYTOvW67+xANVrgvBLDY5NeiGM9Wx2exPlvAAAA//8DAFBLAwQUAAYACAAAACEAo0YW&#13;&#10;YuYAAAAQAQAADwAAAGRycy9kb3ducmV2LnhtbExPTU/DMAy9I/EfIiNxY+kq1nVd3QmBECBxYIMJ&#13;&#10;uGWNaTuapGqyrvv3mBNcLFvv+X3kq9G0YqDeN84iTCcRCLKl042tEN5e769SED4oq1XrLCGcyMOq&#13;&#10;OD/LVabd0a5p2IRKsIj1mUKoQ+gyKX1Zk1F+4jqyjH253qjAZ19J3asji5tWxlGUSKMayw616ui2&#13;&#10;pvJ7czAIybDYf0i9fX9Zq+3zU/PZPD7sT4iXF+PdksfNEkSgMfx9wG8Hzg8FB9u5g9VetAhxOp0z&#13;&#10;FWGWznhhRpJGMYgdwjy5XoAscvm/SPEDAAD//wMAUEsBAi0AFAAGAAgAAAAhALaDOJL+AAAA4QEA&#13;&#10;ABMAAAAAAAAAAAAAAAAAAAAAAFtDb250ZW50X1R5cGVzXS54bWxQSwECLQAUAAYACAAAACEAOP0h&#13;&#10;/9YAAACUAQAACwAAAAAAAAAAAAAAAAAvAQAAX3JlbHMvLnJlbHNQSwECLQAUAAYACAAAACEAvcY6&#13;&#10;ZnsCAABaBQAADgAAAAAAAAAAAAAAAAAuAgAAZHJzL2Uyb0RvYy54bWxQSwECLQAUAAYACAAAACEA&#13;&#10;o0YWYuYAAAAQAQAADwAAAAAAAAAAAAAAAADVBAAAZHJzL2Rvd25yZXYueG1sUEsFBgAAAAAEAAQA&#13;&#10;8wAAAOgFAAAAAA==&#13;&#10;" filled="f" stroked="f" strokeweight="1pt">
                <v:stroke miterlimit="4"/>
                <v:textbox inset="4pt,4pt,4pt,4pt">
                  <w:txbxContent>
                    <w:p w14:paraId="2A30A403" w14:textId="77777777" w:rsidR="002508B4" w:rsidRPr="00854726" w:rsidRDefault="002508B4" w:rsidP="002508B4">
                      <w:pPr>
                        <w:spacing w:before="100" w:beforeAutospacing="1" w:after="100" w:afterAutospacing="1"/>
                        <w:rPr>
                          <w:rFonts w:ascii="Gill Sans" w:hAnsi="Gill Sans" w:cs="Gill Sans"/>
                          <w:sz w:val="22"/>
                          <w:szCs w:val="22"/>
                        </w:rPr>
                      </w:pPr>
                      <w:r w:rsidRPr="00854726">
                        <w:rPr>
                          <w:rFonts w:ascii="Gill Sans" w:hAnsi="Gill Sans" w:cs="Gill Sans" w:hint="cs"/>
                          <w:sz w:val="22"/>
                          <w:szCs w:val="22"/>
                        </w:rPr>
                        <w:t>(</w:t>
                      </w:r>
                      <w:r w:rsidRPr="00854726">
                        <w:rPr>
                          <w:rStyle w:val="Emphasis"/>
                          <w:rFonts w:ascii="Gill Sans" w:hAnsi="Gill Sans" w:cs="Gill Sans" w:hint="cs"/>
                          <w:sz w:val="22"/>
                          <w:szCs w:val="22"/>
                        </w:rPr>
                        <w:t>Note: Be sure to include a copy of the signed Resolution and a photo of the Board Chair presenting it to the Superintendent. Sharing these with local media and social platforms can help increase visibility and celebration of the event.</w:t>
                      </w:r>
                      <w:r w:rsidRPr="00854726">
                        <w:rPr>
                          <w:rFonts w:ascii="Gill Sans" w:hAnsi="Gill Sans" w:cs="Gill Sans" w:hint="cs"/>
                          <w:sz w:val="22"/>
                          <w:szCs w:val="22"/>
                        </w:rPr>
                        <w:t>)</w:t>
                      </w:r>
                    </w:p>
                    <w:p w14:paraId="19961563" w14:textId="77777777" w:rsidR="002508B4" w:rsidRDefault="002508B4"/>
                  </w:txbxContent>
                </v:textbox>
              </v:shape>
            </w:pict>
          </mc:Fallback>
        </mc:AlternateContent>
      </w:r>
      <w:r w:rsidR="00E35964">
        <w:br w:type="page"/>
      </w:r>
    </w:p>
    <w:p w14:paraId="536969DC" w14:textId="102BFEB8" w:rsidR="00E35964" w:rsidRDefault="00382DE0" w:rsidP="00E35964">
      <w:pPr>
        <w:pBdr>
          <w:top w:val="nil"/>
          <w:left w:val="nil"/>
          <w:bottom w:val="nil"/>
          <w:right w:val="nil"/>
          <w:between w:val="nil"/>
        </w:pBdr>
        <w:jc w:val="center"/>
        <w:rPr>
          <w:rFonts w:ascii="Helvetica Neue" w:eastAsia="Helvetica Neue" w:hAnsi="Helvetica Neue" w:cs="Helvetica Neue"/>
          <w:sz w:val="20"/>
          <w:szCs w:val="20"/>
        </w:rPr>
      </w:pPr>
      <w:r>
        <w:rPr>
          <w:noProof/>
          <w:sz w:val="20"/>
          <w:szCs w:val="20"/>
        </w:rPr>
        <w:lastRenderedPageBreak/>
        <w:drawing>
          <wp:anchor distT="0" distB="0" distL="114300" distR="114300" simplePos="0" relativeHeight="251686912" behindDoc="1" locked="0" layoutInCell="1" allowOverlap="1" wp14:anchorId="600E3B05" wp14:editId="0F2AB78D">
            <wp:simplePos x="0" y="0"/>
            <wp:positionH relativeFrom="column">
              <wp:posOffset>-893136</wp:posOffset>
            </wp:positionH>
            <wp:positionV relativeFrom="paragraph">
              <wp:posOffset>-903768</wp:posOffset>
            </wp:positionV>
            <wp:extent cx="7761583" cy="10047767"/>
            <wp:effectExtent l="0" t="0" r="0" b="0"/>
            <wp:wrapNone/>
            <wp:docPr id="1634109190" name="Picture 13">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109190" name="Picture 13">
                      <a:hlinkClick r:id="rId16"/>
                    </pic:cNvPr>
                    <pic:cNvPicPr/>
                  </pic:nvPicPr>
                  <pic:blipFill>
                    <a:blip r:embed="rId17">
                      <a:extLst>
                        <a:ext uri="{28A0092B-C50C-407E-A947-70E740481C1C}">
                          <a14:useLocalDpi xmlns:a14="http://schemas.microsoft.com/office/drawing/2010/main" val="0"/>
                        </a:ext>
                      </a:extLst>
                    </a:blip>
                    <a:stretch>
                      <a:fillRect/>
                    </a:stretch>
                  </pic:blipFill>
                  <pic:spPr>
                    <a:xfrm>
                      <a:off x="0" y="0"/>
                      <a:ext cx="7801410" cy="10099325"/>
                    </a:xfrm>
                    <a:prstGeom prst="rect">
                      <a:avLst/>
                    </a:prstGeom>
                  </pic:spPr>
                </pic:pic>
              </a:graphicData>
            </a:graphic>
            <wp14:sizeRelH relativeFrom="margin">
              <wp14:pctWidth>0</wp14:pctWidth>
            </wp14:sizeRelH>
            <wp14:sizeRelV relativeFrom="margin">
              <wp14:pctHeight>0</wp14:pctHeight>
            </wp14:sizeRelV>
          </wp:anchor>
        </w:drawing>
      </w:r>
    </w:p>
    <w:p w14:paraId="00000027" w14:textId="22644E12" w:rsidR="00941AC9" w:rsidRDefault="00941AC9">
      <w:pPr>
        <w:rPr>
          <w:sz w:val="20"/>
          <w:szCs w:val="20"/>
        </w:rPr>
      </w:pPr>
    </w:p>
    <w:p w14:paraId="2EF74710" w14:textId="4DA54689" w:rsidR="002508B4" w:rsidRDefault="002508B4">
      <w:pPr>
        <w:rPr>
          <w:sz w:val="20"/>
          <w:szCs w:val="20"/>
        </w:rPr>
      </w:pPr>
    </w:p>
    <w:p w14:paraId="030A3B9E" w14:textId="49EB070F" w:rsidR="002508B4" w:rsidRDefault="002508B4">
      <w:pPr>
        <w:rPr>
          <w:sz w:val="20"/>
          <w:szCs w:val="20"/>
        </w:rPr>
      </w:pPr>
    </w:p>
    <w:p w14:paraId="54C38476" w14:textId="2F1807FE" w:rsidR="002508B4" w:rsidRDefault="002508B4">
      <w:pPr>
        <w:rPr>
          <w:sz w:val="20"/>
          <w:szCs w:val="20"/>
        </w:rPr>
      </w:pPr>
    </w:p>
    <w:p w14:paraId="5F465ED9" w14:textId="294CA01A" w:rsidR="002508B4" w:rsidRDefault="002508B4">
      <w:pPr>
        <w:rPr>
          <w:sz w:val="20"/>
          <w:szCs w:val="20"/>
        </w:rPr>
      </w:pPr>
    </w:p>
    <w:p w14:paraId="1B3880C7" w14:textId="5C0E799B" w:rsidR="002508B4" w:rsidRDefault="002508B4">
      <w:pPr>
        <w:rPr>
          <w:sz w:val="20"/>
          <w:szCs w:val="20"/>
        </w:rPr>
      </w:pPr>
    </w:p>
    <w:p w14:paraId="624AC4CD" w14:textId="0EC0D09C" w:rsidR="002508B4" w:rsidRDefault="002508B4">
      <w:pPr>
        <w:rPr>
          <w:sz w:val="20"/>
          <w:szCs w:val="20"/>
        </w:rPr>
      </w:pPr>
    </w:p>
    <w:p w14:paraId="10311802" w14:textId="08CEBCED" w:rsidR="002508B4" w:rsidRDefault="002508B4">
      <w:pPr>
        <w:rPr>
          <w:sz w:val="20"/>
          <w:szCs w:val="20"/>
        </w:rPr>
      </w:pPr>
    </w:p>
    <w:p w14:paraId="3CD494C0" w14:textId="194F8EFF" w:rsidR="002508B4" w:rsidRDefault="002508B4">
      <w:pPr>
        <w:rPr>
          <w:sz w:val="20"/>
          <w:szCs w:val="20"/>
        </w:rPr>
      </w:pPr>
    </w:p>
    <w:p w14:paraId="4484867F" w14:textId="118B7E6D" w:rsidR="002508B4" w:rsidRDefault="002508B4">
      <w:pPr>
        <w:rPr>
          <w:sz w:val="20"/>
          <w:szCs w:val="20"/>
        </w:rPr>
      </w:pPr>
    </w:p>
    <w:p w14:paraId="4E72F821" w14:textId="0A6B39AA" w:rsidR="002508B4" w:rsidRDefault="002508B4">
      <w:pPr>
        <w:rPr>
          <w:sz w:val="20"/>
          <w:szCs w:val="20"/>
        </w:rPr>
      </w:pPr>
    </w:p>
    <w:p w14:paraId="4BF3A304" w14:textId="1820B0A4" w:rsidR="002508B4" w:rsidRDefault="002508B4">
      <w:pPr>
        <w:rPr>
          <w:sz w:val="20"/>
          <w:szCs w:val="20"/>
        </w:rPr>
      </w:pPr>
      <w:r>
        <w:rPr>
          <w:sz w:val="20"/>
          <w:szCs w:val="20"/>
        </w:rPr>
        <w:br w:type="page"/>
      </w:r>
    </w:p>
    <w:p w14:paraId="174180C2" w14:textId="144F71DB" w:rsidR="002508B4" w:rsidRDefault="00C12A23">
      <w:pPr>
        <w:rPr>
          <w:sz w:val="20"/>
          <w:szCs w:val="20"/>
        </w:rPr>
      </w:pPr>
      <w:r>
        <w:rPr>
          <w:noProof/>
          <w:sz w:val="20"/>
          <w:szCs w:val="20"/>
        </w:rPr>
        <w:lastRenderedPageBreak/>
        <w:drawing>
          <wp:anchor distT="0" distB="0" distL="114300" distR="114300" simplePos="0" relativeHeight="251694080" behindDoc="1" locked="0" layoutInCell="1" allowOverlap="1" wp14:anchorId="13312AA7" wp14:editId="516958E3">
            <wp:simplePos x="0" y="0"/>
            <wp:positionH relativeFrom="column">
              <wp:posOffset>-914400</wp:posOffset>
            </wp:positionH>
            <wp:positionV relativeFrom="paragraph">
              <wp:posOffset>-914238</wp:posOffset>
            </wp:positionV>
            <wp:extent cx="7761583" cy="10047767"/>
            <wp:effectExtent l="0" t="0" r="0" b="0"/>
            <wp:wrapNone/>
            <wp:docPr id="16523546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354674" name="Picture 1652354674"/>
                    <pic:cNvPicPr/>
                  </pic:nvPicPr>
                  <pic:blipFill>
                    <a:blip r:embed="rId18">
                      <a:extLst>
                        <a:ext uri="{28A0092B-C50C-407E-A947-70E740481C1C}">
                          <a14:useLocalDpi xmlns:a14="http://schemas.microsoft.com/office/drawing/2010/main" val="0"/>
                        </a:ext>
                      </a:extLst>
                    </a:blip>
                    <a:stretch>
                      <a:fillRect/>
                    </a:stretch>
                  </pic:blipFill>
                  <pic:spPr>
                    <a:xfrm>
                      <a:off x="0" y="0"/>
                      <a:ext cx="7761583" cy="10047767"/>
                    </a:xfrm>
                    <a:prstGeom prst="rect">
                      <a:avLst/>
                    </a:prstGeom>
                  </pic:spPr>
                </pic:pic>
              </a:graphicData>
            </a:graphic>
            <wp14:sizeRelH relativeFrom="margin">
              <wp14:pctWidth>0</wp14:pctWidth>
            </wp14:sizeRelH>
            <wp14:sizeRelV relativeFrom="margin">
              <wp14:pctHeight>0</wp14:pctHeight>
            </wp14:sizeRelV>
          </wp:anchor>
        </w:drawing>
      </w:r>
    </w:p>
    <w:sectPr w:rsidR="002508B4">
      <w:headerReference w:type="default" r:id="rId19"/>
      <w:pgSz w:w="12240" w:h="15840"/>
      <w:pgMar w:top="1440" w:right="1440" w:bottom="1440" w:left="144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8D1467" w14:textId="77777777" w:rsidR="005D317C" w:rsidRDefault="005D317C">
      <w:r>
        <w:separator/>
      </w:r>
    </w:p>
  </w:endnote>
  <w:endnote w:type="continuationSeparator" w:id="0">
    <w:p w14:paraId="7AC59351" w14:textId="77777777" w:rsidR="005D317C" w:rsidRDefault="005D31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7B049CC9-21A6-B544-BCA8-F7E966762C9C}"/>
    <w:embedBold r:id="rId2" w:fontKey="{B2CD76B6-76C3-204A-81F8-32AC0071EE6C}"/>
    <w:embedItalic r:id="rId3" w:fontKey="{2454413F-CE29-484C-869C-41F88A13E32B}"/>
  </w:font>
  <w:font w:name="Cambria">
    <w:panose1 w:val="02040503050406030204"/>
    <w:charset w:val="00"/>
    <w:family w:val="roman"/>
    <w:pitch w:val="variable"/>
    <w:sig w:usb0="E00006FF" w:usb1="420024FF" w:usb2="02000000" w:usb3="00000000" w:csb0="0000019F" w:csb1="00000000"/>
    <w:embedRegular r:id="rId4" w:fontKey="{9C714201-56C5-3C4C-A52B-1AA2EF462C93}"/>
    <w:embedBold r:id="rId5" w:fontKey="{8CAB6822-DEB9-8848-9FC0-191F786BAFD1}"/>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roman"/>
    <w:pitch w:val="variable"/>
    <w:sig w:usb0="00000287" w:usb1="00000000" w:usb2="00000000" w:usb3="00000000" w:csb0="0000009F" w:csb1="00000000"/>
    <w:embedRegular r:id="rId7" w:fontKey="{29C6114C-9C95-F74A-9878-89FD0CA75AE4}"/>
    <w:embedItalic r:id="rId8" w:fontKey="{2C7D88D9-1711-B742-9015-D71BD35D4DB6}"/>
  </w:font>
  <w:font w:name="Helvetica Neue">
    <w:panose1 w:val="02000503000000020004"/>
    <w:charset w:val="00"/>
    <w:family w:val="auto"/>
    <w:pitch w:val="variable"/>
    <w:sig w:usb0="E50002FF" w:usb1="500079DB" w:usb2="00000010" w:usb3="00000000" w:csb0="00000001" w:csb1="00000000"/>
  </w:font>
  <w:font w:name="Gill Sans">
    <w:panose1 w:val="020B0502020104020203"/>
    <w:charset w:val="B1"/>
    <w:family w:val="swiss"/>
    <w:pitch w:val="variable"/>
    <w:sig w:usb0="80000A67" w:usb1="00000000" w:usb2="00000000" w:usb3="00000000" w:csb0="000001F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2F" w14:textId="77777777" w:rsidR="00941AC9" w:rsidRDefault="00941AC9">
    <w:pPr>
      <w:pBdr>
        <w:top w:val="nil"/>
        <w:left w:val="nil"/>
        <w:bottom w:val="nil"/>
        <w:right w:val="nil"/>
        <w:between w:val="nil"/>
      </w:pBdr>
      <w:tabs>
        <w:tab w:val="right" w:pos="9360"/>
      </w:tabs>
      <w:rPr>
        <w:rFonts w:ascii="Helvetica Neue" w:eastAsia="Helvetica Neue" w:hAnsi="Helvetica Neue" w:cs="Helvetica Neue"/>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D88D96" w14:textId="77777777" w:rsidR="005D317C" w:rsidRDefault="005D317C">
      <w:r>
        <w:separator/>
      </w:r>
    </w:p>
  </w:footnote>
  <w:footnote w:type="continuationSeparator" w:id="0">
    <w:p w14:paraId="57A6BD26" w14:textId="77777777" w:rsidR="005D317C" w:rsidRDefault="005D317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28" w14:textId="77777777" w:rsidR="00941AC9" w:rsidRDefault="00941AC9">
    <w:pPr>
      <w:pBdr>
        <w:top w:val="nil"/>
        <w:left w:val="nil"/>
        <w:bottom w:val="nil"/>
        <w:right w:val="nil"/>
        <w:between w:val="nil"/>
      </w:pBdr>
      <w:tabs>
        <w:tab w:val="right" w:pos="9360"/>
      </w:tabs>
      <w:rPr>
        <w:rFonts w:ascii="Helvetica Neue" w:eastAsia="Helvetica Neue" w:hAnsi="Helvetica Neue" w:cs="Helvetica Neue"/>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2A" w14:textId="77777777" w:rsidR="00941AC9" w:rsidRDefault="00941AC9">
    <w:pPr>
      <w:pBdr>
        <w:top w:val="nil"/>
        <w:left w:val="nil"/>
        <w:bottom w:val="nil"/>
        <w:right w:val="nil"/>
        <w:between w:val="nil"/>
      </w:pBdr>
      <w:tabs>
        <w:tab w:val="right" w:pos="9360"/>
      </w:tabs>
      <w:rPr>
        <w:rFonts w:ascii="Helvetica Neue" w:eastAsia="Helvetica Neue" w:hAnsi="Helvetica Neue" w:cs="Helvetica Neue"/>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29" w14:textId="77777777" w:rsidR="00941AC9" w:rsidRDefault="00941AC9">
    <w:pPr>
      <w:pBdr>
        <w:top w:val="nil"/>
        <w:left w:val="nil"/>
        <w:bottom w:val="nil"/>
        <w:right w:val="nil"/>
        <w:between w:val="nil"/>
      </w:pBdr>
      <w:tabs>
        <w:tab w:val="right" w:pos="9360"/>
      </w:tabs>
      <w:rPr>
        <w:rFonts w:ascii="Helvetica Neue" w:eastAsia="Helvetica Neue" w:hAnsi="Helvetica Neue" w:cs="Helvetica Neue"/>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2D" w14:textId="77777777" w:rsidR="00941AC9" w:rsidRDefault="00941AC9">
    <w:pPr>
      <w:pBdr>
        <w:top w:val="nil"/>
        <w:left w:val="nil"/>
        <w:bottom w:val="nil"/>
        <w:right w:val="nil"/>
        <w:between w:val="nil"/>
      </w:pBdr>
      <w:tabs>
        <w:tab w:val="right" w:pos="9360"/>
      </w:tabs>
      <w:rPr>
        <w:rFonts w:ascii="Helvetica Neue" w:eastAsia="Helvetica Neue" w:hAnsi="Helvetica Neue" w:cs="Helvetica Neue"/>
        <w:sz w:val="20"/>
        <w:szCs w:val="20"/>
      </w:rPr>
    </w:pPr>
  </w:p>
  <w:p w14:paraId="0000002E" w14:textId="77777777" w:rsidR="00941AC9" w:rsidRDefault="00941AC9">
    <w:pPr>
      <w:pBdr>
        <w:top w:val="nil"/>
        <w:left w:val="nil"/>
        <w:bottom w:val="nil"/>
        <w:right w:val="nil"/>
        <w:between w:val="nil"/>
      </w:pBdr>
      <w:tabs>
        <w:tab w:val="right" w:pos="9360"/>
      </w:tabs>
      <w:rPr>
        <w:rFonts w:ascii="Helvetica Neue" w:eastAsia="Helvetica Neue" w:hAnsi="Helvetica Neue" w:cs="Helvetica Neue"/>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78003E4"/>
    <w:multiLevelType w:val="multilevel"/>
    <w:tmpl w:val="D1C861B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16cid:durableId="18439355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1AC9"/>
    <w:rsid w:val="000F534B"/>
    <w:rsid w:val="00232ECE"/>
    <w:rsid w:val="00236908"/>
    <w:rsid w:val="002508B4"/>
    <w:rsid w:val="00364666"/>
    <w:rsid w:val="00382DE0"/>
    <w:rsid w:val="00493798"/>
    <w:rsid w:val="00524ADB"/>
    <w:rsid w:val="005C338A"/>
    <w:rsid w:val="005D317C"/>
    <w:rsid w:val="00604182"/>
    <w:rsid w:val="00700F6C"/>
    <w:rsid w:val="007A50A5"/>
    <w:rsid w:val="00810CAA"/>
    <w:rsid w:val="00854726"/>
    <w:rsid w:val="00906081"/>
    <w:rsid w:val="00941AC9"/>
    <w:rsid w:val="00A43659"/>
    <w:rsid w:val="00AE5661"/>
    <w:rsid w:val="00BF70E9"/>
    <w:rsid w:val="00C12A23"/>
    <w:rsid w:val="00C44476"/>
    <w:rsid w:val="00C55BAF"/>
    <w:rsid w:val="00CE7B6E"/>
    <w:rsid w:val="00D03A5F"/>
    <w:rsid w:val="00E35964"/>
    <w:rsid w:val="00E81F51"/>
    <w:rsid w:val="00EC77F3"/>
    <w:rsid w:val="00FB23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3B1AE1"/>
  <w15:docId w15:val="{E4BC15F8-488A-0D4E-813B-C582CE6A61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Cambria"/>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4726"/>
    <w:rPr>
      <w:rFonts w:ascii="Times New Roman" w:eastAsia="Times New Roman" w:hAnsi="Times New Roman" w:cs="Times New Roman"/>
    </w:rPr>
  </w:style>
  <w:style w:type="paragraph" w:styleId="Heading1">
    <w:name w:val="heading 1"/>
    <w:basedOn w:val="Normal"/>
    <w:next w:val="Normal"/>
    <w:uiPriority w:val="9"/>
    <w:qFormat/>
    <w:pPr>
      <w:keepNext/>
      <w:keepLines/>
      <w:spacing w:before="480" w:after="120"/>
      <w:outlineLvl w:val="0"/>
    </w:pPr>
    <w:rPr>
      <w:rFonts w:ascii="Cambria" w:eastAsia="Cambria" w:hAnsi="Cambria" w:cs="Arial Unicode MS"/>
      <w:b/>
      <w:color w:val="000000"/>
      <w:sz w:val="48"/>
      <w:szCs w:val="48"/>
      <w14:textOutline w14:w="0" w14:cap="flat" w14:cmpd="sng" w14:algn="ctr">
        <w14:noFill/>
        <w14:prstDash w14:val="solid"/>
        <w14:bevel/>
      </w14:textOutline>
    </w:rPr>
  </w:style>
  <w:style w:type="paragraph" w:styleId="Heading2">
    <w:name w:val="heading 2"/>
    <w:basedOn w:val="Normal"/>
    <w:next w:val="Normal"/>
    <w:uiPriority w:val="9"/>
    <w:semiHidden/>
    <w:unhideWhenUsed/>
    <w:qFormat/>
    <w:pPr>
      <w:keepNext/>
      <w:keepLines/>
      <w:spacing w:before="360" w:after="80"/>
      <w:outlineLvl w:val="1"/>
    </w:pPr>
    <w:rPr>
      <w:rFonts w:ascii="Cambria" w:eastAsia="Cambria" w:hAnsi="Cambria" w:cs="Arial Unicode MS"/>
      <w:b/>
      <w:color w:val="000000"/>
      <w:sz w:val="36"/>
      <w:szCs w:val="36"/>
      <w14:textOutline w14:w="0" w14:cap="flat" w14:cmpd="sng" w14:algn="ctr">
        <w14:noFill/>
        <w14:prstDash w14:val="solid"/>
        <w14:bevel/>
      </w14:textOutline>
    </w:rPr>
  </w:style>
  <w:style w:type="paragraph" w:styleId="Heading3">
    <w:name w:val="heading 3"/>
    <w:basedOn w:val="Normal"/>
    <w:next w:val="Normal"/>
    <w:uiPriority w:val="9"/>
    <w:semiHidden/>
    <w:unhideWhenUsed/>
    <w:qFormat/>
    <w:pPr>
      <w:keepNext/>
      <w:keepLines/>
      <w:spacing w:before="280" w:after="80"/>
      <w:outlineLvl w:val="2"/>
    </w:pPr>
    <w:rPr>
      <w:rFonts w:ascii="Cambria" w:eastAsia="Cambria" w:hAnsi="Cambria" w:cs="Arial Unicode MS"/>
      <w:b/>
      <w:color w:val="000000"/>
      <w:sz w:val="28"/>
      <w:szCs w:val="28"/>
      <w14:textOutline w14:w="0" w14:cap="flat" w14:cmpd="sng" w14:algn="ctr">
        <w14:noFill/>
        <w14:prstDash w14:val="solid"/>
        <w14:bevel/>
      </w14:textOutline>
    </w:rPr>
  </w:style>
  <w:style w:type="paragraph" w:styleId="Heading4">
    <w:name w:val="heading 4"/>
    <w:basedOn w:val="Normal"/>
    <w:next w:val="Normal"/>
    <w:uiPriority w:val="9"/>
    <w:semiHidden/>
    <w:unhideWhenUsed/>
    <w:qFormat/>
    <w:pPr>
      <w:keepNext/>
      <w:keepLines/>
      <w:spacing w:before="240" w:after="40"/>
      <w:outlineLvl w:val="3"/>
    </w:pPr>
    <w:rPr>
      <w:rFonts w:ascii="Cambria" w:eastAsia="Cambria" w:hAnsi="Cambria" w:cs="Arial Unicode MS"/>
      <w:b/>
      <w:color w:val="000000"/>
      <w14:textOutline w14:w="0" w14:cap="flat" w14:cmpd="sng" w14:algn="ctr">
        <w14:noFill/>
        <w14:prstDash w14:val="solid"/>
        <w14:bevel/>
      </w14:textOutline>
    </w:rPr>
  </w:style>
  <w:style w:type="paragraph" w:styleId="Heading5">
    <w:name w:val="heading 5"/>
    <w:basedOn w:val="Normal"/>
    <w:next w:val="Normal"/>
    <w:uiPriority w:val="9"/>
    <w:semiHidden/>
    <w:unhideWhenUsed/>
    <w:qFormat/>
    <w:pPr>
      <w:keepNext/>
      <w:keepLines/>
      <w:spacing w:before="220" w:after="40"/>
      <w:outlineLvl w:val="4"/>
    </w:pPr>
    <w:rPr>
      <w:rFonts w:ascii="Cambria" w:eastAsia="Cambria" w:hAnsi="Cambria" w:cs="Arial Unicode MS"/>
      <w:b/>
      <w:color w:val="000000"/>
      <w:sz w:val="22"/>
      <w:szCs w:val="22"/>
      <w14:textOutline w14:w="0" w14:cap="flat" w14:cmpd="sng" w14:algn="ctr">
        <w14:noFill/>
        <w14:prstDash w14:val="solid"/>
        <w14:bevel/>
      </w14:textOutline>
    </w:rPr>
  </w:style>
  <w:style w:type="paragraph" w:styleId="Heading6">
    <w:name w:val="heading 6"/>
    <w:basedOn w:val="Normal"/>
    <w:next w:val="Normal"/>
    <w:uiPriority w:val="9"/>
    <w:semiHidden/>
    <w:unhideWhenUsed/>
    <w:qFormat/>
    <w:pPr>
      <w:keepNext/>
      <w:keepLines/>
      <w:spacing w:before="200" w:after="40"/>
      <w:outlineLvl w:val="5"/>
    </w:pPr>
    <w:rPr>
      <w:rFonts w:ascii="Cambria" w:eastAsia="Cambria" w:hAnsi="Cambria" w:cs="Arial Unicode MS"/>
      <w:b/>
      <w:color w:val="000000"/>
      <w:sz w:val="20"/>
      <w:szCs w:val="20"/>
      <w14:textOutline w14:w="0" w14:cap="flat" w14:cmpd="sng" w14:algn="ctr">
        <w14:noFill/>
        <w14:prstDash w14:val="solid"/>
        <w14:bevel/>
      </w14:textOutli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rFonts w:ascii="Cambria" w:eastAsia="Cambria" w:hAnsi="Cambria" w:cs="Arial Unicode MS"/>
      <w:b/>
      <w:color w:val="000000"/>
      <w:sz w:val="72"/>
      <w:szCs w:val="72"/>
      <w14:textOutline w14:w="0" w14:cap="flat" w14:cmpd="sng" w14:algn="ctr">
        <w14:noFill/>
        <w14:prstDash w14:val="solid"/>
        <w14:bevel/>
      </w14:textOutline>
    </w:rPr>
  </w:style>
  <w:style w:type="character" w:styleId="Hyperlink">
    <w:name w:val="Hyperlink"/>
    <w:rPr>
      <w:u w:val="single"/>
    </w:rPr>
  </w:style>
  <w:style w:type="paragraph" w:customStyle="1" w:styleId="HeaderFooter">
    <w:name w:val="Header &amp; Footer"/>
    <w:pPr>
      <w:tabs>
        <w:tab w:val="right" w:pos="9360"/>
      </w:tabs>
    </w:pPr>
    <w:rPr>
      <w:rFonts w:ascii="Helvetica" w:hAnsi="Helvetica" w:cs="Arial Unicode MS"/>
      <w:color w:val="000000"/>
      <w14:textOutline w14:w="0" w14:cap="flat" w14:cmpd="sng" w14:algn="ctr">
        <w14:noFill/>
        <w14:prstDash w14:val="solid"/>
        <w14:bevel/>
      </w14:textOutline>
    </w:rPr>
  </w:style>
  <w:style w:type="paragraph" w:customStyle="1" w:styleId="FreeForm">
    <w:name w:val="Free Form"/>
    <w:rPr>
      <w:rFonts w:ascii="Helvetica" w:hAnsi="Helvetica" w:cs="Arial Unicode MS"/>
      <w:color w:val="000000"/>
      <w14:textOutline w14:w="0" w14:cap="flat" w14:cmpd="sng" w14:algn="ctr">
        <w14:noFill/>
        <w14:prstDash w14:val="solid"/>
        <w14:bevel/>
      </w14:textOutlin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14:textOutline w14:w="0" w14:cap="flat" w14:cmpd="sng" w14:algn="ctr">
        <w14:noFill/>
        <w14:prstDash w14:val="solid"/>
        <w14:bevel/>
      </w14:textOutline>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szCs w:val="20"/>
    </w:rPr>
  </w:style>
  <w:style w:type="paragraph" w:styleId="CommentText">
    <w:name w:val="annotation text"/>
    <w:basedOn w:val="Normal"/>
    <w:link w:val="CommentTextChar"/>
    <w:uiPriority w:val="99"/>
    <w:semiHidden/>
    <w:unhideWhenUsed/>
    <w:rPr>
      <w:rFonts w:ascii="Cambria" w:eastAsia="Cambria" w:hAnsi="Cambria" w:cs="Arial Unicode MS"/>
      <w:color w:val="000000"/>
      <w:sz w:val="20"/>
      <w:szCs w:val="20"/>
      <w14:textOutline w14:w="0" w14:cap="flat" w14:cmpd="sng" w14:algn="ctr">
        <w14:noFill/>
        <w14:prstDash w14:val="solid"/>
        <w14:bevel/>
      </w14:textOutline>
    </w:rPr>
  </w:style>
  <w:style w:type="character" w:customStyle="1" w:styleId="CommentTextChar">
    <w:name w:val="Comment Text Char"/>
    <w:basedOn w:val="DefaultParagraphFont"/>
    <w:link w:val="CommentText"/>
    <w:uiPriority w:val="99"/>
    <w:semiHidden/>
    <w:rPr>
      <w:sz w:val="20"/>
      <w:szCs w:val="20"/>
    </w:rPr>
  </w:style>
  <w:style w:type="character" w:styleId="Strong">
    <w:name w:val="Strong"/>
    <w:basedOn w:val="DefaultParagraphFont"/>
    <w:uiPriority w:val="22"/>
    <w:qFormat/>
    <w:rsid w:val="00854726"/>
    <w:rPr>
      <w:b/>
      <w:bCs/>
    </w:rPr>
  </w:style>
  <w:style w:type="character" w:styleId="Emphasis">
    <w:name w:val="Emphasis"/>
    <w:basedOn w:val="DefaultParagraphFont"/>
    <w:uiPriority w:val="20"/>
    <w:qFormat/>
    <w:rsid w:val="00854726"/>
    <w:rPr>
      <w:i/>
      <w:iCs/>
    </w:rPr>
  </w:style>
  <w:style w:type="paragraph" w:styleId="NormalWeb">
    <w:name w:val="Normal (Web)"/>
    <w:basedOn w:val="Normal"/>
    <w:uiPriority w:val="99"/>
    <w:semiHidden/>
    <w:unhideWhenUsed/>
    <w:rsid w:val="00382DE0"/>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4131999">
      <w:bodyDiv w:val="1"/>
      <w:marLeft w:val="0"/>
      <w:marRight w:val="0"/>
      <w:marTop w:val="0"/>
      <w:marBottom w:val="0"/>
      <w:divBdr>
        <w:top w:val="none" w:sz="0" w:space="0" w:color="auto"/>
        <w:left w:val="none" w:sz="0" w:space="0" w:color="auto"/>
        <w:bottom w:val="none" w:sz="0" w:space="0" w:color="auto"/>
        <w:right w:val="none" w:sz="0" w:space="0" w:color="auto"/>
      </w:divBdr>
    </w:div>
    <w:div w:id="357047680">
      <w:bodyDiv w:val="1"/>
      <w:marLeft w:val="0"/>
      <w:marRight w:val="0"/>
      <w:marTop w:val="0"/>
      <w:marBottom w:val="0"/>
      <w:divBdr>
        <w:top w:val="none" w:sz="0" w:space="0" w:color="auto"/>
        <w:left w:val="none" w:sz="0" w:space="0" w:color="auto"/>
        <w:bottom w:val="none" w:sz="0" w:space="0" w:color="auto"/>
        <w:right w:val="none" w:sz="0" w:space="0" w:color="auto"/>
      </w:divBdr>
    </w:div>
    <w:div w:id="116432033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6.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hyperlink" Target="https://utrust.org/wp-content/uploads/2025/09/Superintendent-Social-Graphic-26.png"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4.png"/><Relationship Id="rId10" Type="http://schemas.openxmlformats.org/officeDocument/2006/relationships/footer" Target="footer1.xml"/><Relationship Id="rId19"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r="http://schemas.openxmlformats.org/officeDocument/2006/relationships" xmlns:go="http://customooxmlschemas.google.com/" uri="GoogleDocsCustomDataVersion2">
  <go:docsCustomData xmlns:go="http://customooxmlschemas.google.com/" roundtripDataSignature="AMtx7miJ7gWhn3161CDOUyfH8o8+sU8qMA==">CgMxLjAaJwoBMBIiCiAIBCocCgtBQUFCT3BuWDgwVRAIGgtBQUFCT3BuWDgwVSKgBgoLQUFBQk9wblg4MFUSkwMKC0FBQUJPcG5YODBVEgtBQUFCT3BuWDgwVRoUCgl0ZXh0L2h0bWwSB3NjaG9vbHMiFQoKdGV4dC9wbGFpbhIHc2Nob29scyqMAQoLRGFuIFRvbGxldHQaYC8vbGgzLmdvb2dsZXVzZXJjb250ZW50LmNvbS9hL0FDZzhvY0ljb1NyN256VWNkeTlBWFMzZEt4ak9uQTU5czYzT0ctTnV5RFhNRXh0bzh2c0VjLTQ9czUwLWMtay1ubyIVMTE1NDM0OTYxMjA4NzIxMjc1NTQ2KAE4AEgAMPyvhPr7MTj8r4T6+zFKEwoJdGV4dC9odG1sEgZzY2hvb2xaDDV4Nnh1aGQzYm1rZXJzCgtEYW4gVG9sbGV0dBpiCmAvL2xoMy5nb29nbGV1c2VyY29udGVudC5jb20vYS9BQ2c4b2NJY29TcjduelVjZHk5QVhTM2RLeGpPbkE1OXM2M09HLU51eURYTUV4dG84dnNFYy00PXM1MC1jLWstbm8gAXgAmgEGCAAQABgAqgEJEgdzY2hvb2xzGPyvhPr7MSD8r4T6+zEqXgohMVI4VzgzeG9BTW9OZ3UwQU52SmtHd3FrTkI5MG1NQU9PEjkKCnRleHQvcGxhaW4SKzIwMjQtU3VwZXJpbnRlbmRlbnQtU3lzdGVtLVBhY2tldCAoRDIpLmRvY3hCjAJbW1sxMSw3MCxudWxsLDc4Ml0sWzExLDc2LG51bGwsNzg4XV0sbnVsbCxbW1s0LFtbMC41ODQ5NjczMjAyNjE0Mzc5LDAuMzYyMzczNzM3MzczNzM3MzUsMC42Mjc0NTA5ODAzOTIxNTY5LDAuMzgwMDUwNTA1MDUwNTA1XV1dLFs0LFtbMC41ODQ5NjczMjAyNjE0Mzc5LDAuMzYyMzczNzM3MzczNzM3MzUsMC42Mjc0NTA5ODAzOTIxNTY5LDAuMzgwMDUwNTA1MDUwNTA1XV1dXV0sIjBCemUyMW5fd2t5V3pTbW8zTlRadE1GTnBWSFpKVjNKVVlWSkhPRlpUVWxwR2IyNXpQUSJdOAByITFSOFc4M3hvQU1vTmd1MEFOdkprR3dxa05COTBtTUFPT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6</Pages>
  <Words>8</Words>
  <Characters>49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Kristi Coleman</cp:lastModifiedBy>
  <cp:revision>3</cp:revision>
  <dcterms:created xsi:type="dcterms:W3CDTF">2026-03-19T19:10:00Z</dcterms:created>
  <dcterms:modified xsi:type="dcterms:W3CDTF">2026-03-23T15:57:00Z</dcterms:modified>
</cp:coreProperties>
</file>