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42724" w14:textId="03EB1E32" w:rsidR="0009027C" w:rsidRDefault="00036749" w:rsidP="00E805A5">
      <w:pPr>
        <w:pStyle w:val="Body"/>
        <w:sectPr w:rsidR="0009027C">
          <w:pgSz w:w="12240" w:h="15840"/>
          <w:pgMar w:top="1440" w:right="1440" w:bottom="1440" w:left="1440" w:header="720" w:footer="864" w:gutter="0"/>
          <w:cols w:space="720"/>
        </w:sectPr>
      </w:pPr>
      <w:r>
        <w:rPr>
          <w:noProof/>
          <w14:textOutline w14:w="0" w14:cap="rnd" w14:cmpd="sng" w14:algn="ctr">
            <w14:noFill/>
            <w14:prstDash w14:val="solid"/>
            <w14:bevel/>
          </w14:textOutline>
        </w:rPr>
        <w:drawing>
          <wp:anchor distT="0" distB="0" distL="114300" distR="114300" simplePos="0" relativeHeight="251765760" behindDoc="1" locked="0" layoutInCell="1" allowOverlap="1" wp14:anchorId="6DF225E0" wp14:editId="78071623">
            <wp:simplePos x="0" y="0"/>
            <wp:positionH relativeFrom="column">
              <wp:posOffset>-903768</wp:posOffset>
            </wp:positionH>
            <wp:positionV relativeFrom="paragraph">
              <wp:posOffset>-903767</wp:posOffset>
            </wp:positionV>
            <wp:extent cx="7769797" cy="10058400"/>
            <wp:effectExtent l="0" t="0" r="3175" b="0"/>
            <wp:wrapNone/>
            <wp:docPr id="1171334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34006" name="Picture 1171334006"/>
                    <pic:cNvPicPr/>
                  </pic:nvPicPr>
                  <pic:blipFill>
                    <a:blip r:embed="rId6">
                      <a:extLst>
                        <a:ext uri="{28A0092B-C50C-407E-A947-70E740481C1C}">
                          <a14:useLocalDpi xmlns:a14="http://schemas.microsoft.com/office/drawing/2010/main" val="0"/>
                        </a:ext>
                      </a:extLst>
                    </a:blip>
                    <a:stretch>
                      <a:fillRect/>
                    </a:stretch>
                  </pic:blipFill>
                  <pic:spPr>
                    <a:xfrm>
                      <a:off x="0" y="0"/>
                      <a:ext cx="7803926" cy="10102581"/>
                    </a:xfrm>
                    <a:prstGeom prst="rect">
                      <a:avLst/>
                    </a:prstGeom>
                  </pic:spPr>
                </pic:pic>
              </a:graphicData>
            </a:graphic>
            <wp14:sizeRelH relativeFrom="margin">
              <wp14:pctWidth>0</wp14:pctWidth>
            </wp14:sizeRelH>
            <wp14:sizeRelV relativeFrom="margin">
              <wp14:pctHeight>0</wp14:pctHeight>
            </wp14:sizeRelV>
          </wp:anchor>
        </w:drawing>
      </w:r>
    </w:p>
    <w:p w14:paraId="3B3E6567" w14:textId="652776EE" w:rsidR="0009027C" w:rsidRDefault="00704CDF">
      <w:pPr>
        <w:pStyle w:val="Body"/>
        <w:sectPr w:rsidR="0009027C">
          <w:headerReference w:type="default" r:id="rId7"/>
          <w:pgSz w:w="12240" w:h="15840"/>
          <w:pgMar w:top="1440" w:right="1440" w:bottom="1440" w:left="1440" w:header="720" w:footer="864" w:gutter="0"/>
          <w:cols w:space="720"/>
        </w:sectPr>
      </w:pPr>
      <w:r>
        <w:rPr>
          <w:noProof/>
        </w:rPr>
        <w:lastRenderedPageBreak/>
        <mc:AlternateContent>
          <mc:Choice Requires="wps">
            <w:drawing>
              <wp:anchor distT="152400" distB="152400" distL="152400" distR="152400" simplePos="0" relativeHeight="251755520" behindDoc="0" locked="0" layoutInCell="1" allowOverlap="1" wp14:anchorId="739F864D" wp14:editId="79CDA516">
                <wp:simplePos x="0" y="0"/>
                <wp:positionH relativeFrom="page">
                  <wp:posOffset>3296093</wp:posOffset>
                </wp:positionH>
                <wp:positionV relativeFrom="page">
                  <wp:posOffset>7283302</wp:posOffset>
                </wp:positionV>
                <wp:extent cx="3242679" cy="871870"/>
                <wp:effectExtent l="0" t="0" r="0" b="4445"/>
                <wp:wrapNone/>
                <wp:docPr id="2099343792" name="officeArt object" descr="To:          Board of Education…"/>
                <wp:cNvGraphicFramePr/>
                <a:graphic xmlns:a="http://schemas.openxmlformats.org/drawingml/2006/main">
                  <a:graphicData uri="http://schemas.microsoft.com/office/word/2010/wordprocessingShape">
                    <wps:wsp>
                      <wps:cNvSpPr txBox="1"/>
                      <wps:spPr>
                        <a:xfrm>
                          <a:off x="0" y="0"/>
                          <a:ext cx="3242679" cy="87187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5A13E05"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I encourage Board members to participate in the celebration by sending personal notes of appreciation or delivering a signed copy of the resolution to Food Service Workers in each school. Your presence and support would mean a great deal on their special day.</w:t>
                            </w:r>
                          </w:p>
                          <w:p w14:paraId="65D4F4F2" w14:textId="77777777" w:rsidR="00704CDF" w:rsidRPr="00704CDF" w:rsidRDefault="00704CDF" w:rsidP="00704CDF">
                            <w:pPr>
                              <w:pStyle w:val="FreeForm"/>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739F864D" id="_x0000_t202" coordsize="21600,21600" o:spt="202" path="m,l,21600r21600,l21600,xe">
                <v:stroke joinstyle="miter"/>
                <v:path gradientshapeok="t" o:connecttype="rect"/>
              </v:shapetype>
              <v:shape id="officeArt object" o:spid="_x0000_s1026" type="#_x0000_t202" alt="To:          Board of Education…" style="position:absolute;margin-left:259.55pt;margin-top:573.5pt;width:255.35pt;height:68.65pt;z-index:2517555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" filled="f" stroked="f" strokeweight="1pt">
                <v:stroke miterlimit="4"/>
                <v:textbox inset="0,0,0,0">
                  <w:txbxContent>
                    <w:p w14:paraId="15A13E05" w14:textId="77777777" w:rsidR="00704CDF" w:rsidRPr="00704CDF" w:rsidRDefault="00704CDF" w:rsidP="00704CDF">
                      <w:pPr>
                        <w:pStyle w:val="NormalWeb"/>
                        <w:rPr>
                          <w:rFonts w:ascii="Gill Sans" w:hAnsi="Gill Sans" w:cs="Gill Sans" w:hint="cs"/>
                          <w:sz w:val="20"/>
                          <w:szCs w:val="20"/>
                        </w:rPr>
                      </w:pPr>
                      <w:r w:rsidRPr="00704CDF">
                        <w:rPr>
                          <w:rFonts w:ascii="Gill Sans" w:hAnsi="Gill Sans" w:cs="Gill Sans" w:hint="cs"/>
                          <w:sz w:val="20"/>
                          <w:szCs w:val="20"/>
                        </w:rPr>
                        <w:t>I encourage Board members to participate in the celebration by sending personal notes of appreciation or delivering a signed copy of the resolution to Food Service Workers in each school. Your presence and support would mean a great deal on their special day.</w:t>
                      </w:r>
                    </w:p>
                    <w:p w14:paraId="65D4F4F2" w14:textId="77777777" w:rsidR="00704CDF" w:rsidRPr="00704CDF" w:rsidRDefault="00704CDF" w:rsidP="00704CDF">
                      <w:pPr>
                        <w:pStyle w:val="FreeForm"/>
                        <w:rPr>
                          <w:rFonts w:ascii="Gill Sans" w:hAnsi="Gill Sans" w:cs="Gill Sans" w:hint="cs"/>
                          <w:sz w:val="20"/>
                          <w:szCs w:val="20"/>
                        </w:rPr>
                      </w:pPr>
                    </w:p>
                  </w:txbxContent>
                </v:textbox>
                <w10:wrap anchorx="page" anchory="page"/>
              </v:shape>
            </w:pict>
          </mc:Fallback>
        </mc:AlternateContent>
      </w:r>
      <w:r>
        <w:rPr>
          <w:noProof/>
        </w:rPr>
        <mc:AlternateContent>
          <mc:Choice Requires="wps">
            <w:drawing>
              <wp:anchor distT="152400" distB="152400" distL="152400" distR="152400" simplePos="0" relativeHeight="251753472" behindDoc="0" locked="0" layoutInCell="1" allowOverlap="1" wp14:anchorId="1EAD040A" wp14:editId="7A98D834">
                <wp:simplePos x="0" y="0"/>
                <wp:positionH relativeFrom="page">
                  <wp:posOffset>2945219</wp:posOffset>
                </wp:positionH>
                <wp:positionV relativeFrom="page">
                  <wp:posOffset>6517758</wp:posOffset>
                </wp:positionV>
                <wp:extent cx="3593465" cy="691116"/>
                <wp:effectExtent l="0" t="0" r="635" b="0"/>
                <wp:wrapNone/>
                <wp:docPr id="1553927372" name="officeArt object" descr="To:          Board of Education…"/>
                <wp:cNvGraphicFramePr/>
                <a:graphic xmlns:a="http://schemas.openxmlformats.org/drawingml/2006/main">
                  <a:graphicData uri="http://schemas.microsoft.com/office/word/2010/wordprocessingShape">
                    <wps:wsp>
                      <wps:cNvSpPr txBox="1"/>
                      <wps:spPr>
                        <a:xfrm>
                          <a:off x="0" y="0"/>
                          <a:ext cx="3593465" cy="69111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853E0DE" w14:textId="567B86A6"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engage in meaningful activities that honor these essential staff members.</w:t>
                            </w:r>
                          </w:p>
                          <w:p w14:paraId="74E69CD5"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Attached is the proposed Resolution for the Board’s approval.</w:t>
                            </w:r>
                          </w:p>
                          <w:p w14:paraId="0FD8ABD1" w14:textId="77777777" w:rsidR="00704CDF" w:rsidRPr="00704CDF" w:rsidRDefault="00704CDF" w:rsidP="00704CDF">
                            <w:pPr>
                              <w:pStyle w:val="FreeForm"/>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EAD040A" id="_x0000_s1027" type="#_x0000_t202" alt="To:          Board of Education…" style="position:absolute;margin-left:231.9pt;margin-top:513.2pt;width:282.95pt;height:54.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" filled="f" stroked="f" strokeweight="1pt">
                <v:stroke miterlimit="4"/>
                <v:textbox inset="0,0,0,0">
                  <w:txbxContent>
                    <w:p w14:paraId="6853E0DE" w14:textId="567B86A6" w:rsidR="00704CDF" w:rsidRPr="00704CDF" w:rsidRDefault="00704CDF" w:rsidP="00704CDF">
                      <w:pPr>
                        <w:pStyle w:val="NormalWeb"/>
                        <w:rPr>
                          <w:rFonts w:ascii="Gill Sans" w:hAnsi="Gill Sans" w:cs="Gill Sans" w:hint="cs"/>
                          <w:sz w:val="20"/>
                          <w:szCs w:val="20"/>
                        </w:rPr>
                      </w:pPr>
                      <w:r w:rsidRPr="00704CDF">
                        <w:rPr>
                          <w:rFonts w:ascii="Gill Sans" w:hAnsi="Gill Sans" w:cs="Gill Sans" w:hint="cs"/>
                          <w:sz w:val="20"/>
                          <w:szCs w:val="20"/>
                        </w:rPr>
                        <w:t>engage in meaningful activities that honor these essential staff members.</w:t>
                      </w:r>
                    </w:p>
                    <w:p w14:paraId="74E69CD5" w14:textId="77777777" w:rsidR="00704CDF" w:rsidRPr="00704CDF" w:rsidRDefault="00704CDF" w:rsidP="00704CDF">
                      <w:pPr>
                        <w:pStyle w:val="NormalWeb"/>
                        <w:rPr>
                          <w:rFonts w:ascii="Gill Sans" w:hAnsi="Gill Sans" w:cs="Gill Sans" w:hint="cs"/>
                          <w:sz w:val="20"/>
                          <w:szCs w:val="20"/>
                        </w:rPr>
                      </w:pPr>
                      <w:r w:rsidRPr="00704CDF">
                        <w:rPr>
                          <w:rFonts w:ascii="Gill Sans" w:hAnsi="Gill Sans" w:cs="Gill Sans" w:hint="cs"/>
                          <w:sz w:val="20"/>
                          <w:szCs w:val="20"/>
                        </w:rPr>
                        <w:t>Attached is the proposed Resolution for the Board’s approval.</w:t>
                      </w:r>
                    </w:p>
                    <w:p w14:paraId="0FD8ABD1" w14:textId="77777777" w:rsidR="00704CDF" w:rsidRPr="00704CDF" w:rsidRDefault="00704CDF" w:rsidP="00704CDF">
                      <w:pPr>
                        <w:pStyle w:val="FreeForm"/>
                        <w:rPr>
                          <w:rFonts w:ascii="Gill Sans" w:hAnsi="Gill Sans" w:cs="Gill Sans" w:hint="cs"/>
                          <w:sz w:val="20"/>
                          <w:szCs w:val="20"/>
                        </w:rPr>
                      </w:pPr>
                    </w:p>
                  </w:txbxContent>
                </v:textbox>
                <w10:wrap anchorx="page" anchory="page"/>
              </v:shape>
            </w:pict>
          </mc:Fallback>
        </mc:AlternateContent>
      </w:r>
      <w:r>
        <w:rPr>
          <w:noProof/>
        </w:rPr>
        <mc:AlternateContent>
          <mc:Choice Requires="wps">
            <w:drawing>
              <wp:anchor distT="152400" distB="152400" distL="152400" distR="152400" simplePos="0" relativeHeight="251751424" behindDoc="0" locked="0" layoutInCell="1" allowOverlap="1" wp14:anchorId="1E834A8C" wp14:editId="63B3D4CB">
                <wp:simplePos x="0" y="0"/>
                <wp:positionH relativeFrom="page">
                  <wp:posOffset>2732567</wp:posOffset>
                </wp:positionH>
                <wp:positionV relativeFrom="page">
                  <wp:posOffset>6081823</wp:posOffset>
                </wp:positionV>
                <wp:extent cx="3593465" cy="499730"/>
                <wp:effectExtent l="0" t="0" r="635" b="0"/>
                <wp:wrapNone/>
                <wp:docPr id="853118789" name="officeArt object" descr="To:          Board of Education…"/>
                <wp:cNvGraphicFramePr/>
                <a:graphic xmlns:a="http://schemas.openxmlformats.org/drawingml/2006/main">
                  <a:graphicData uri="http://schemas.microsoft.com/office/word/2010/wordprocessingShape">
                    <wps:wsp>
                      <wps:cNvSpPr txBox="1"/>
                      <wps:spPr>
                        <a:xfrm>
                          <a:off x="0" y="0"/>
                          <a:ext cx="3593465" cy="49973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6338401" w14:textId="22FCC76E"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this classic and empowering theme to help students creatively express their gratitude. From patriotic thank-you notes to “We Appreciate You!” posters and messages of recognition, students will </w:t>
                            </w:r>
                          </w:p>
                          <w:p w14:paraId="74881FE5" w14:textId="77777777" w:rsidR="00704CDF" w:rsidRPr="00704CDF" w:rsidRDefault="00704CDF" w:rsidP="00704CDF">
                            <w:pPr>
                              <w:pStyle w:val="FreeForm"/>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1E834A8C" id="_x0000_s1028" type="#_x0000_t202" alt="To:          Board of Education…" style="position:absolute;margin-left:215.15pt;margin-top:478.9pt;width:282.95pt;height:39.35pt;z-index:251751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" filled="f" stroked="f" strokeweight="1pt">
                <v:stroke miterlimit="4"/>
                <v:textbox inset="0,0,0,0">
                  <w:txbxContent>
                    <w:p w14:paraId="06338401" w14:textId="22FCC76E" w:rsidR="00704CDF" w:rsidRPr="00704CDF" w:rsidRDefault="00704CDF" w:rsidP="00704CDF">
                      <w:pPr>
                        <w:pStyle w:val="NormalWeb"/>
                        <w:rPr>
                          <w:rFonts w:ascii="Gill Sans" w:hAnsi="Gill Sans" w:cs="Gill Sans" w:hint="cs"/>
                          <w:sz w:val="20"/>
                          <w:szCs w:val="20"/>
                        </w:rPr>
                      </w:pPr>
                      <w:r w:rsidRPr="00704CDF">
                        <w:rPr>
                          <w:rFonts w:ascii="Gill Sans" w:hAnsi="Gill Sans" w:cs="Gill Sans" w:hint="cs"/>
                          <w:sz w:val="20"/>
                          <w:szCs w:val="20"/>
                        </w:rPr>
                        <w:t xml:space="preserve">this classic and empowering theme to help students creatively express their gratitude. From patriotic thank-you notes to “We Appreciate You!” posters and messages of recognition, students will </w:t>
                      </w:r>
                    </w:p>
                    <w:p w14:paraId="74881FE5" w14:textId="77777777" w:rsidR="00704CDF" w:rsidRPr="00704CDF" w:rsidRDefault="00704CDF" w:rsidP="00704CDF">
                      <w:pPr>
                        <w:pStyle w:val="FreeForm"/>
                        <w:rPr>
                          <w:rFonts w:ascii="Gill Sans" w:hAnsi="Gill Sans" w:cs="Gill Sans" w:hint="cs"/>
                          <w:sz w:val="20"/>
                          <w:szCs w:val="20"/>
                        </w:rPr>
                      </w:pPr>
                    </w:p>
                  </w:txbxContent>
                </v:textbox>
                <w10:wrap anchorx="page" anchory="page"/>
              </v:shape>
            </w:pict>
          </mc:Fallback>
        </mc:AlternateContent>
      </w:r>
      <w:r>
        <w:rPr>
          <w:noProof/>
        </w:rPr>
        <mc:AlternateContent>
          <mc:Choice Requires="wps">
            <w:drawing>
              <wp:anchor distT="152400" distB="152400" distL="152400" distR="152400" simplePos="0" relativeHeight="251749376" behindDoc="0" locked="0" layoutInCell="1" allowOverlap="1" wp14:anchorId="0F08E012" wp14:editId="02FF030F">
                <wp:simplePos x="0" y="0"/>
                <wp:positionH relativeFrom="page">
                  <wp:posOffset>2381250</wp:posOffset>
                </wp:positionH>
                <wp:positionV relativeFrom="page">
                  <wp:posOffset>5932805</wp:posOffset>
                </wp:positionV>
                <wp:extent cx="4156710" cy="148590"/>
                <wp:effectExtent l="0" t="0" r="0" b="3810"/>
                <wp:wrapNone/>
                <wp:docPr id="546860467" name="officeArt object" descr="To:          Board of Education…"/>
                <wp:cNvGraphicFramePr/>
                <a:graphic xmlns:a="http://schemas.openxmlformats.org/drawingml/2006/main">
                  <a:graphicData uri="http://schemas.microsoft.com/office/word/2010/wordprocessingShape">
                    <wps:wsp>
                      <wps:cNvSpPr txBox="1"/>
                      <wps:spPr>
                        <a:xfrm>
                          <a:off x="0" y="0"/>
                          <a:ext cx="4156710" cy="14859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0888A265" w14:textId="708F046F"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resilience, and “We Can Do It!” determination. Schools will use this </w:t>
                            </w:r>
                          </w:p>
                          <w:p w14:paraId="7CCAA7B2" w14:textId="77777777" w:rsidR="00704CDF" w:rsidRPr="00704CDF" w:rsidRDefault="00704CDF" w:rsidP="00704CDF">
                            <w:pPr>
                              <w:pStyle w:val="FreeForm"/>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F08E012" id="_x0000_s1029" type="#_x0000_t202" alt="To:          Board of Education…" style="position:absolute;margin-left:187.5pt;margin-top:467.15pt;width:327.3pt;height:11.7pt;z-index:2517493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" filled="f" stroked="f" strokeweight="1pt">
                <v:stroke miterlimit="4"/>
                <v:textbox inset="0,0,0,0">
                  <w:txbxContent>
                    <w:p w14:paraId="0888A265" w14:textId="708F046F" w:rsidR="00704CDF" w:rsidRPr="00704CDF" w:rsidRDefault="00704CDF" w:rsidP="00704CDF">
                      <w:pPr>
                        <w:pStyle w:val="NormalWeb"/>
                        <w:rPr>
                          <w:rFonts w:ascii="Gill Sans" w:hAnsi="Gill Sans" w:cs="Gill Sans" w:hint="cs"/>
                          <w:sz w:val="20"/>
                          <w:szCs w:val="20"/>
                        </w:rPr>
                      </w:pPr>
                      <w:r w:rsidRPr="00704CDF">
                        <w:rPr>
                          <w:rFonts w:ascii="Gill Sans" w:hAnsi="Gill Sans" w:cs="Gill Sans" w:hint="cs"/>
                          <w:sz w:val="20"/>
                          <w:szCs w:val="20"/>
                        </w:rPr>
                        <w:t xml:space="preserve">resilience, and “We Can Do It!” determination. Schools will use this </w:t>
                      </w:r>
                    </w:p>
                    <w:p w14:paraId="7CCAA7B2" w14:textId="77777777" w:rsidR="00704CDF" w:rsidRPr="00704CDF" w:rsidRDefault="00704CDF" w:rsidP="00704CDF">
                      <w:pPr>
                        <w:pStyle w:val="FreeForm"/>
                        <w:rPr>
                          <w:rFonts w:ascii="Gill Sans" w:hAnsi="Gill Sans" w:cs="Gill Sans" w:hint="cs"/>
                          <w:sz w:val="20"/>
                          <w:szCs w:val="20"/>
                        </w:rPr>
                      </w:pPr>
                    </w:p>
                  </w:txbxContent>
                </v:textbox>
                <w10:wrap anchorx="page" anchory="page"/>
              </v:shape>
            </w:pict>
          </mc:Fallback>
        </mc:AlternateContent>
      </w:r>
      <w:r>
        <w:rPr>
          <w:noProof/>
        </w:rPr>
        <mc:AlternateContent>
          <mc:Choice Requires="wps">
            <w:drawing>
              <wp:anchor distT="152400" distB="152400" distL="152400" distR="152400" simplePos="0" relativeHeight="251745280" behindDoc="0" locked="0" layoutInCell="1" allowOverlap="1" wp14:anchorId="5F43D943" wp14:editId="7FF00C95">
                <wp:simplePos x="0" y="0"/>
                <wp:positionH relativeFrom="page">
                  <wp:posOffset>1317271</wp:posOffset>
                </wp:positionH>
                <wp:positionV relativeFrom="page">
                  <wp:posOffset>4879340</wp:posOffset>
                </wp:positionV>
                <wp:extent cx="5220438" cy="1063197"/>
                <wp:effectExtent l="0" t="0" r="0" b="3810"/>
                <wp:wrapNone/>
                <wp:docPr id="1686279128" name="officeArt object" descr="To:          Board of Education…"/>
                <wp:cNvGraphicFramePr/>
                <a:graphic xmlns:a="http://schemas.openxmlformats.org/drawingml/2006/main">
                  <a:graphicData uri="http://schemas.microsoft.com/office/word/2010/wordprocessingShape">
                    <wps:wsp>
                      <wps:cNvSpPr txBox="1"/>
                      <wps:spPr>
                        <a:xfrm>
                          <a:off x="0" y="0"/>
                          <a:ext cx="5220438" cy="1063197"/>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50E1D45F" w14:textId="06D15CB4" w:rsid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This year’s appreciation theme will be </w:t>
                            </w:r>
                            <w:r w:rsidRPr="00704CDF">
                              <w:rPr>
                                <w:rStyle w:val="Strong"/>
                                <w:rFonts w:ascii="Gill Sans" w:hAnsi="Gill Sans" w:cs="Gill Sans" w:hint="cs"/>
                                <w:sz w:val="20"/>
                                <w:szCs w:val="20"/>
                              </w:rPr>
                              <w:t>Rosie the Riveter</w:t>
                            </w:r>
                            <w:r w:rsidRPr="00704CDF">
                              <w:rPr>
                                <w:rFonts w:ascii="Gill Sans" w:hAnsi="Gill Sans" w:cs="Gill Sans" w:hint="cs"/>
                                <w:sz w:val="20"/>
                                <w:szCs w:val="20"/>
                              </w:rPr>
                              <w:t xml:space="preserve">, celebrating the spirit of teamwork, resilience, and “We Can Do It!” determination. Schools will use this classic and empowering theme to help students creatively express their gratitude. From patriotic thank-you notes to “We Appreciate You!” posters and messages of recognition, students </w:t>
                            </w:r>
                            <w:r>
                              <w:rPr>
                                <w:rFonts w:ascii="Gill Sans" w:hAnsi="Gill Sans" w:cs="Gill Sans"/>
                                <w:sz w:val="20"/>
                                <w:szCs w:val="20"/>
                              </w:rPr>
                              <w:t>will engage in meaningful activities that honor these essential staff members.</w:t>
                            </w:r>
                          </w:p>
                          <w:p w14:paraId="2DD32453" w14:textId="5A1F570A" w:rsidR="00704CDF" w:rsidRPr="00704CDF" w:rsidRDefault="00704CDF" w:rsidP="00704CDF">
                            <w:pPr>
                              <w:pStyle w:val="NormalWeb"/>
                              <w:rPr>
                                <w:rFonts w:ascii="Gill Sans" w:hAnsi="Gill Sans" w:cs="Gill Sans"/>
                                <w:sz w:val="20"/>
                                <w:szCs w:val="20"/>
                              </w:rPr>
                            </w:pPr>
                            <w:r>
                              <w:rPr>
                                <w:rFonts w:ascii="Gill Sans" w:hAnsi="Gill Sans" w:cs="Gill Sans"/>
                                <w:sz w:val="20"/>
                                <w:szCs w:val="20"/>
                              </w:rPr>
                              <w:t>This year’s appreciation theme will be Rosie the Riveter celebrating the spirit of teamwork, resilience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F43D943" id="_x0000_s1030" type="#_x0000_t202" alt="To:          Board of Education…" style="position:absolute;margin-left:103.7pt;margin-top:384.2pt;width:411.05pt;height:83.7pt;z-index:251745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" filled="f" stroked="f" strokeweight="1pt">
                <v:stroke miterlimit="4"/>
                <v:textbox inset="0,0,0,0">
                  <w:txbxContent>
                    <w:p w14:paraId="50E1D45F" w14:textId="06D15CB4" w:rsid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This year’s appreciation theme will be </w:t>
                      </w:r>
                      <w:r w:rsidRPr="00704CDF">
                        <w:rPr>
                          <w:rStyle w:val="Strong"/>
                          <w:rFonts w:ascii="Gill Sans" w:hAnsi="Gill Sans" w:cs="Gill Sans" w:hint="cs"/>
                          <w:sz w:val="20"/>
                          <w:szCs w:val="20"/>
                        </w:rPr>
                        <w:t>Rosie the Riveter</w:t>
                      </w:r>
                      <w:r w:rsidRPr="00704CDF">
                        <w:rPr>
                          <w:rFonts w:ascii="Gill Sans" w:hAnsi="Gill Sans" w:cs="Gill Sans" w:hint="cs"/>
                          <w:sz w:val="20"/>
                          <w:szCs w:val="20"/>
                        </w:rPr>
                        <w:t xml:space="preserve">, celebrating the spirit of teamwork, resilience, and “We Can Do It!” determination. Schools will use this classic and empowering theme to help students creatively express their gratitude. From patriotic thank-you notes to “We Appreciate You!” posters and messages of recognition, students </w:t>
                      </w:r>
                      <w:r>
                        <w:rPr>
                          <w:rFonts w:ascii="Gill Sans" w:hAnsi="Gill Sans" w:cs="Gill Sans"/>
                          <w:sz w:val="20"/>
                          <w:szCs w:val="20"/>
                        </w:rPr>
                        <w:t>will engage in meaningful activities that honor these essential staff members.</w:t>
                      </w:r>
                    </w:p>
                    <w:p w14:paraId="2DD32453" w14:textId="5A1F570A" w:rsidR="00704CDF" w:rsidRPr="00704CDF" w:rsidRDefault="00704CDF" w:rsidP="00704CDF">
                      <w:pPr>
                        <w:pStyle w:val="NormalWeb"/>
                        <w:rPr>
                          <w:rFonts w:ascii="Gill Sans" w:hAnsi="Gill Sans" w:cs="Gill Sans" w:hint="cs"/>
                          <w:sz w:val="20"/>
                          <w:szCs w:val="20"/>
                        </w:rPr>
                      </w:pPr>
                      <w:r>
                        <w:rPr>
                          <w:rFonts w:ascii="Gill Sans" w:hAnsi="Gill Sans" w:cs="Gill Sans"/>
                          <w:sz w:val="20"/>
                          <w:szCs w:val="20"/>
                        </w:rPr>
                        <w:t>This year’s appreciation theme will be Rosie the Riveter celebrating the spirit of teamwork, resilience</w:t>
                      </w:r>
                    </w:p>
                  </w:txbxContent>
                </v:textbox>
                <w10:wrap anchorx="page" anchory="page"/>
              </v:shape>
            </w:pict>
          </mc:Fallback>
        </mc:AlternateContent>
      </w:r>
      <w:r>
        <w:rPr>
          <w:noProof/>
        </w:rPr>
        <mc:AlternateContent>
          <mc:Choice Requires="wps">
            <w:drawing>
              <wp:anchor distT="152400" distB="152400" distL="152400" distR="152400" simplePos="0" relativeHeight="251649016" behindDoc="0" locked="0" layoutInCell="1" allowOverlap="1" wp14:anchorId="1AF06583" wp14:editId="2679DC1D">
                <wp:simplePos x="0" y="0"/>
                <wp:positionH relativeFrom="page">
                  <wp:posOffset>1127051</wp:posOffset>
                </wp:positionH>
                <wp:positionV relativeFrom="page">
                  <wp:posOffset>2286000</wp:posOffset>
                </wp:positionV>
                <wp:extent cx="5518150" cy="3030279"/>
                <wp:effectExtent l="0" t="0" r="6350" b="5080"/>
                <wp:wrapNone/>
                <wp:docPr id="1073741833" name="officeArt object" descr="To:          Board of Education…"/>
                <wp:cNvGraphicFramePr/>
                <a:graphic xmlns:a="http://schemas.openxmlformats.org/drawingml/2006/main">
                  <a:graphicData uri="http://schemas.microsoft.com/office/word/2010/wordprocessingShape">
                    <wps:wsp>
                      <wps:cNvSpPr txBox="1"/>
                      <wps:spPr>
                        <a:xfrm>
                          <a:off x="0" y="0"/>
                          <a:ext cx="5518150" cy="303027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FD809A7" w14:textId="29E4B359" w:rsidR="0009027C" w:rsidRPr="00704CDF" w:rsidRDefault="00000000">
                            <w:pPr>
                              <w:pStyle w:val="FreeForm"/>
                              <w:rPr>
                                <w:rFonts w:ascii="Gill Sans" w:eastAsia="Gill Sans" w:hAnsi="Gill Sans" w:cs="Gill Sans"/>
                                <w:b/>
                                <w:bCs/>
                                <w:sz w:val="20"/>
                                <w:szCs w:val="20"/>
                              </w:rPr>
                            </w:pPr>
                            <w:proofErr w:type="gramStart"/>
                            <w:r w:rsidRPr="00704CDF">
                              <w:rPr>
                                <w:rFonts w:ascii="Gill Sans" w:hAnsi="Gill Sans" w:cs="Gill Sans" w:hint="cs"/>
                                <w:b/>
                                <w:bCs/>
                                <w:sz w:val="20"/>
                                <w:szCs w:val="20"/>
                              </w:rPr>
                              <w:t>T</w:t>
                            </w:r>
                            <w:r w:rsidR="00025BC3" w:rsidRPr="00704CDF">
                              <w:rPr>
                                <w:rFonts w:ascii="Gill Sans" w:hAnsi="Gill Sans" w:cs="Gill Sans" w:hint="cs"/>
                                <w:b/>
                                <w:bCs/>
                                <w:sz w:val="20"/>
                                <w:szCs w:val="20"/>
                              </w:rPr>
                              <w:t>O</w:t>
                            </w:r>
                            <w:r w:rsidRPr="00704CDF">
                              <w:rPr>
                                <w:rFonts w:ascii="Gill Sans" w:hAnsi="Gill Sans" w:cs="Gill Sans" w:hint="cs"/>
                                <w:b/>
                                <w:bCs/>
                                <w:sz w:val="20"/>
                                <w:szCs w:val="20"/>
                              </w:rPr>
                              <w:t>:   </w:t>
                            </w:r>
                            <w:proofErr w:type="gramEnd"/>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Board of Education</w:t>
                            </w:r>
                          </w:p>
                          <w:p w14:paraId="5DF725A8" w14:textId="2B7AF67F" w:rsidR="0009027C" w:rsidRPr="00704CDF" w:rsidRDefault="0009027C">
                            <w:pPr>
                              <w:pStyle w:val="FreeForm"/>
                              <w:rPr>
                                <w:rFonts w:ascii="Gill Sans" w:eastAsia="Gill Sans" w:hAnsi="Gill Sans" w:cs="Gill Sans"/>
                                <w:b/>
                                <w:bCs/>
                                <w:sz w:val="20"/>
                                <w:szCs w:val="20"/>
                              </w:rPr>
                            </w:pPr>
                          </w:p>
                          <w:p w14:paraId="6D6C7DA3" w14:textId="6E21E7FD" w:rsidR="0009027C" w:rsidRPr="00704CDF" w:rsidRDefault="00025BC3">
                            <w:pPr>
                              <w:pStyle w:val="FreeForm"/>
                              <w:rPr>
                                <w:rFonts w:ascii="Gill Sans" w:eastAsia="Gill Sans" w:hAnsi="Gill Sans" w:cs="Gill Sans"/>
                                <w:b/>
                                <w:bCs/>
                                <w:sz w:val="20"/>
                                <w:szCs w:val="20"/>
                              </w:rPr>
                            </w:pPr>
                            <w:r w:rsidRPr="00704CDF">
                              <w:rPr>
                                <w:rFonts w:ascii="Gill Sans" w:hAnsi="Gill Sans" w:cs="Gill Sans" w:hint="cs"/>
                                <w:b/>
                                <w:bCs/>
                                <w:sz w:val="20"/>
                                <w:szCs w:val="20"/>
                                <w:lang w:val="en-US"/>
                              </w:rPr>
                              <w:t xml:space="preserve">FROM: </w:t>
                            </w:r>
                            <w:r w:rsidRPr="00704CDF">
                              <w:rPr>
                                <w:rFonts w:ascii="Gill Sans" w:hAnsi="Gill Sans" w:cs="Gill Sans" w:hint="cs"/>
                                <w:b/>
                                <w:bCs/>
                                <w:sz w:val="20"/>
                                <w:szCs w:val="20"/>
                              </w:rPr>
                              <w:t>    </w:t>
                            </w:r>
                            <w:r w:rsidRPr="00704CDF">
                              <w:rPr>
                                <w:rFonts w:ascii="Gill Sans" w:hAnsi="Gill Sans" w:cs="Gill Sans" w:hint="cs"/>
                                <w:b/>
                                <w:bCs/>
                                <w:sz w:val="20"/>
                                <w:szCs w:val="20"/>
                              </w:rPr>
                              <w:tab/>
                            </w:r>
                            <w:proofErr w:type="spellStart"/>
                            <w:r w:rsidRPr="00704CDF">
                              <w:rPr>
                                <w:rFonts w:ascii="Gill Sans" w:hAnsi="Gill Sans" w:cs="Gill Sans" w:hint="cs"/>
                                <w:b/>
                                <w:bCs/>
                                <w:sz w:val="20"/>
                                <w:szCs w:val="20"/>
                              </w:rPr>
                              <w:t>Superintendent</w:t>
                            </w:r>
                            <w:proofErr w:type="spellEnd"/>
                          </w:p>
                          <w:p w14:paraId="761CCDB9" w14:textId="77777777" w:rsidR="0009027C" w:rsidRPr="00704CDF" w:rsidRDefault="0009027C">
                            <w:pPr>
                              <w:pStyle w:val="FreeForm"/>
                              <w:rPr>
                                <w:rFonts w:ascii="Gill Sans" w:eastAsia="Gill Sans" w:hAnsi="Gill Sans" w:cs="Gill Sans"/>
                                <w:b/>
                                <w:bCs/>
                                <w:sz w:val="20"/>
                                <w:szCs w:val="20"/>
                              </w:rPr>
                            </w:pPr>
                          </w:p>
                          <w:p w14:paraId="4A0D279F" w14:textId="2A47E6C7" w:rsidR="0009027C" w:rsidRPr="00704CDF" w:rsidRDefault="00025BC3">
                            <w:pPr>
                              <w:pStyle w:val="FreeForm"/>
                              <w:rPr>
                                <w:rFonts w:ascii="Gill Sans" w:eastAsia="Gill Sans" w:hAnsi="Gill Sans" w:cs="Gill Sans"/>
                                <w:b/>
                                <w:bCs/>
                                <w:sz w:val="20"/>
                                <w:szCs w:val="20"/>
                              </w:rPr>
                            </w:pPr>
                            <w:proofErr w:type="gramStart"/>
                            <w:r w:rsidRPr="00704CDF">
                              <w:rPr>
                                <w:rFonts w:ascii="Gill Sans" w:hAnsi="Gill Sans" w:cs="Gill Sans" w:hint="cs"/>
                                <w:b/>
                                <w:bCs/>
                                <w:sz w:val="20"/>
                                <w:szCs w:val="20"/>
                              </w:rPr>
                              <w:t>RE:   </w:t>
                            </w:r>
                            <w:proofErr w:type="gramEnd"/>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Food Service Appreciation Day</w:t>
                            </w:r>
                          </w:p>
                          <w:p w14:paraId="75B5CA83" w14:textId="77777777" w:rsidR="0009027C" w:rsidRPr="00704CDF" w:rsidRDefault="0009027C">
                            <w:pPr>
                              <w:pStyle w:val="FreeForm"/>
                              <w:rPr>
                                <w:rFonts w:ascii="Gill Sans" w:eastAsia="Gill Sans" w:hAnsi="Gill Sans" w:cs="Gill Sans"/>
                                <w:b/>
                                <w:bCs/>
                                <w:sz w:val="20"/>
                                <w:szCs w:val="20"/>
                              </w:rPr>
                            </w:pPr>
                          </w:p>
                          <w:p w14:paraId="5A26F5EE" w14:textId="6A0AC289" w:rsidR="0009027C" w:rsidRPr="00704CDF" w:rsidRDefault="00025BC3">
                            <w:pPr>
                              <w:pStyle w:val="FreeForm"/>
                              <w:rPr>
                                <w:rFonts w:ascii="Gill Sans" w:eastAsia="Gill Sans" w:hAnsi="Gill Sans" w:cs="Gill Sans"/>
                                <w:b/>
                                <w:bCs/>
                                <w:sz w:val="20"/>
                                <w:szCs w:val="20"/>
                              </w:rPr>
                            </w:pPr>
                            <w:r w:rsidRPr="00704CDF">
                              <w:rPr>
                                <w:rFonts w:ascii="Gill Sans" w:hAnsi="Gill Sans" w:cs="Gill Sans" w:hint="cs"/>
                                <w:b/>
                                <w:bCs/>
                                <w:sz w:val="20"/>
                                <w:szCs w:val="20"/>
                                <w:lang w:val="de-DE"/>
                              </w:rPr>
                              <w:t xml:space="preserve">DATE: </w:t>
                            </w:r>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January ___</w:t>
                            </w:r>
                            <w:r w:rsidRPr="00704CDF">
                              <w:rPr>
                                <w:rFonts w:ascii="Gill Sans" w:hAnsi="Gill Sans" w:cs="Gill Sans" w:hint="cs"/>
                                <w:b/>
                                <w:bCs/>
                                <w:sz w:val="20"/>
                                <w:szCs w:val="20"/>
                              </w:rPr>
                              <w:t>, 20</w:t>
                            </w:r>
                            <w:r w:rsidRPr="00704CDF">
                              <w:rPr>
                                <w:rFonts w:ascii="Gill Sans" w:hAnsi="Gill Sans" w:cs="Gill Sans" w:hint="cs"/>
                                <w:b/>
                                <w:bCs/>
                                <w:sz w:val="20"/>
                                <w:szCs w:val="20"/>
                                <w:lang w:val="en-US"/>
                              </w:rPr>
                              <w:t>2</w:t>
                            </w:r>
                            <w:r w:rsidR="00704CDF" w:rsidRPr="00704CDF">
                              <w:rPr>
                                <w:rFonts w:ascii="Gill Sans" w:hAnsi="Gill Sans" w:cs="Gill Sans" w:hint="cs"/>
                                <w:b/>
                                <w:bCs/>
                                <w:sz w:val="20"/>
                                <w:szCs w:val="20"/>
                                <w:lang w:val="en-US"/>
                              </w:rPr>
                              <w:t>7</w:t>
                            </w:r>
                          </w:p>
                          <w:p w14:paraId="10487248"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As part of the Utrust Appreciation Program, I recommend that the Board designate </w:t>
                            </w:r>
                            <w:r w:rsidRPr="00036749">
                              <w:rPr>
                                <w:rFonts w:ascii="Gill Sans" w:hAnsi="Gill Sans" w:cs="Gill Sans" w:hint="cs"/>
                                <w:b/>
                                <w:bCs/>
                                <w:sz w:val="20"/>
                                <w:szCs w:val="20"/>
                              </w:rPr>
                              <w:t>January 7, 2027</w:t>
                            </w:r>
                            <w:r w:rsidRPr="00704CDF">
                              <w:rPr>
                                <w:rFonts w:ascii="Gill Sans" w:hAnsi="Gill Sans" w:cs="Gill Sans" w:hint="cs"/>
                                <w:sz w:val="20"/>
                                <w:szCs w:val="20"/>
                              </w:rPr>
                              <w:t>, as Food Service Appreciation Day in the ______________ School District. This day will be set aside to celebrate and recognize the invaluable contributions of our Food Service Staff in each of our schools. The accompanying resolution encourages student participation in a variety of appreciation activities.</w:t>
                            </w:r>
                          </w:p>
                          <w:p w14:paraId="4654DF04"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Our Food Service team plays a critical role in the daily operation of our schools. Like the hardworking heroes of the 1940s, they show dedication, strength, and commitment every day by providing nutritious, well-prepared meals that support both student wellness and academic success.</w:t>
                            </w:r>
                          </w:p>
                          <w:p w14:paraId="339B4EE1" w14:textId="4146C8D0" w:rsidR="0009027C" w:rsidRPr="00704CDF" w:rsidRDefault="0009027C" w:rsidP="00025BC3">
                            <w:pPr>
                              <w:pStyle w:val="FreeForm"/>
                              <w:rPr>
                                <w:rFonts w:ascii="Gill Sans" w:hAnsi="Gill Sans" w:cs="Gill Sans"/>
                                <w:sz w:val="20"/>
                                <w:szCs w:val="2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1AF06583" id="_x0000_t202" coordsize="21600,21600" o:spt="202" path="m,l,21600r21600,l21600,xe">
                <v:stroke joinstyle="miter"/>
                <v:path gradientshapeok="t" o:connecttype="rect"/>
              </v:shapetype>
              <v:shape id="_x0000_s1031" type="#_x0000_t202" alt="To:          Board of Education…" style="position:absolute;margin-left:88.75pt;margin-top:180pt;width:434.5pt;height:238.6pt;z-index:2516490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" filled="f" stroked="f" strokeweight="1pt">
                <v:stroke miterlimit="4"/>
                <v:textbox inset="0,0,0,0">
                  <w:txbxContent>
                    <w:p w14:paraId="3FD809A7" w14:textId="29E4B359" w:rsidR="0009027C" w:rsidRPr="00704CDF" w:rsidRDefault="00000000">
                      <w:pPr>
                        <w:pStyle w:val="FreeForm"/>
                        <w:rPr>
                          <w:rFonts w:ascii="Gill Sans" w:eastAsia="Gill Sans" w:hAnsi="Gill Sans" w:cs="Gill Sans"/>
                          <w:b/>
                          <w:bCs/>
                          <w:sz w:val="20"/>
                          <w:szCs w:val="20"/>
                        </w:rPr>
                      </w:pPr>
                      <w:proofErr w:type="gramStart"/>
                      <w:r w:rsidRPr="00704CDF">
                        <w:rPr>
                          <w:rFonts w:ascii="Gill Sans" w:hAnsi="Gill Sans" w:cs="Gill Sans" w:hint="cs"/>
                          <w:b/>
                          <w:bCs/>
                          <w:sz w:val="20"/>
                          <w:szCs w:val="20"/>
                        </w:rPr>
                        <w:t>T</w:t>
                      </w:r>
                      <w:r w:rsidR="00025BC3" w:rsidRPr="00704CDF">
                        <w:rPr>
                          <w:rFonts w:ascii="Gill Sans" w:hAnsi="Gill Sans" w:cs="Gill Sans" w:hint="cs"/>
                          <w:b/>
                          <w:bCs/>
                          <w:sz w:val="20"/>
                          <w:szCs w:val="20"/>
                        </w:rPr>
                        <w:t>O</w:t>
                      </w:r>
                      <w:r w:rsidRPr="00704CDF">
                        <w:rPr>
                          <w:rFonts w:ascii="Gill Sans" w:hAnsi="Gill Sans" w:cs="Gill Sans" w:hint="cs"/>
                          <w:b/>
                          <w:bCs/>
                          <w:sz w:val="20"/>
                          <w:szCs w:val="20"/>
                        </w:rPr>
                        <w:t>:   </w:t>
                      </w:r>
                      <w:proofErr w:type="gramEnd"/>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Board of Education</w:t>
                      </w:r>
                    </w:p>
                    <w:p w14:paraId="5DF725A8" w14:textId="2B7AF67F" w:rsidR="0009027C" w:rsidRPr="00704CDF" w:rsidRDefault="0009027C">
                      <w:pPr>
                        <w:pStyle w:val="FreeForm"/>
                        <w:rPr>
                          <w:rFonts w:ascii="Gill Sans" w:eastAsia="Gill Sans" w:hAnsi="Gill Sans" w:cs="Gill Sans"/>
                          <w:b/>
                          <w:bCs/>
                          <w:sz w:val="20"/>
                          <w:szCs w:val="20"/>
                        </w:rPr>
                      </w:pPr>
                    </w:p>
                    <w:p w14:paraId="6D6C7DA3" w14:textId="6E21E7FD" w:rsidR="0009027C" w:rsidRPr="00704CDF" w:rsidRDefault="00025BC3">
                      <w:pPr>
                        <w:pStyle w:val="FreeForm"/>
                        <w:rPr>
                          <w:rFonts w:ascii="Gill Sans" w:eastAsia="Gill Sans" w:hAnsi="Gill Sans" w:cs="Gill Sans"/>
                          <w:b/>
                          <w:bCs/>
                          <w:sz w:val="20"/>
                          <w:szCs w:val="20"/>
                        </w:rPr>
                      </w:pPr>
                      <w:r w:rsidRPr="00704CDF">
                        <w:rPr>
                          <w:rFonts w:ascii="Gill Sans" w:hAnsi="Gill Sans" w:cs="Gill Sans" w:hint="cs"/>
                          <w:b/>
                          <w:bCs/>
                          <w:sz w:val="20"/>
                          <w:szCs w:val="20"/>
                          <w:lang w:val="en-US"/>
                        </w:rPr>
                        <w:t xml:space="preserve">FROM: </w:t>
                      </w:r>
                      <w:r w:rsidRPr="00704CDF">
                        <w:rPr>
                          <w:rFonts w:ascii="Gill Sans" w:hAnsi="Gill Sans" w:cs="Gill Sans" w:hint="cs"/>
                          <w:b/>
                          <w:bCs/>
                          <w:sz w:val="20"/>
                          <w:szCs w:val="20"/>
                        </w:rPr>
                        <w:t>    </w:t>
                      </w:r>
                      <w:r w:rsidRPr="00704CDF">
                        <w:rPr>
                          <w:rFonts w:ascii="Gill Sans" w:hAnsi="Gill Sans" w:cs="Gill Sans" w:hint="cs"/>
                          <w:b/>
                          <w:bCs/>
                          <w:sz w:val="20"/>
                          <w:szCs w:val="20"/>
                        </w:rPr>
                        <w:tab/>
                      </w:r>
                      <w:proofErr w:type="spellStart"/>
                      <w:r w:rsidRPr="00704CDF">
                        <w:rPr>
                          <w:rFonts w:ascii="Gill Sans" w:hAnsi="Gill Sans" w:cs="Gill Sans" w:hint="cs"/>
                          <w:b/>
                          <w:bCs/>
                          <w:sz w:val="20"/>
                          <w:szCs w:val="20"/>
                        </w:rPr>
                        <w:t>Superintendent</w:t>
                      </w:r>
                      <w:proofErr w:type="spellEnd"/>
                    </w:p>
                    <w:p w14:paraId="761CCDB9" w14:textId="77777777" w:rsidR="0009027C" w:rsidRPr="00704CDF" w:rsidRDefault="0009027C">
                      <w:pPr>
                        <w:pStyle w:val="FreeForm"/>
                        <w:rPr>
                          <w:rFonts w:ascii="Gill Sans" w:eastAsia="Gill Sans" w:hAnsi="Gill Sans" w:cs="Gill Sans"/>
                          <w:b/>
                          <w:bCs/>
                          <w:sz w:val="20"/>
                          <w:szCs w:val="20"/>
                        </w:rPr>
                      </w:pPr>
                    </w:p>
                    <w:p w14:paraId="4A0D279F" w14:textId="2A47E6C7" w:rsidR="0009027C" w:rsidRPr="00704CDF" w:rsidRDefault="00025BC3">
                      <w:pPr>
                        <w:pStyle w:val="FreeForm"/>
                        <w:rPr>
                          <w:rFonts w:ascii="Gill Sans" w:eastAsia="Gill Sans" w:hAnsi="Gill Sans" w:cs="Gill Sans"/>
                          <w:b/>
                          <w:bCs/>
                          <w:sz w:val="20"/>
                          <w:szCs w:val="20"/>
                        </w:rPr>
                      </w:pPr>
                      <w:proofErr w:type="gramStart"/>
                      <w:r w:rsidRPr="00704CDF">
                        <w:rPr>
                          <w:rFonts w:ascii="Gill Sans" w:hAnsi="Gill Sans" w:cs="Gill Sans" w:hint="cs"/>
                          <w:b/>
                          <w:bCs/>
                          <w:sz w:val="20"/>
                          <w:szCs w:val="20"/>
                        </w:rPr>
                        <w:t>RE:   </w:t>
                      </w:r>
                      <w:proofErr w:type="gramEnd"/>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Food Service Appreciation Day</w:t>
                      </w:r>
                    </w:p>
                    <w:p w14:paraId="75B5CA83" w14:textId="77777777" w:rsidR="0009027C" w:rsidRPr="00704CDF" w:rsidRDefault="0009027C">
                      <w:pPr>
                        <w:pStyle w:val="FreeForm"/>
                        <w:rPr>
                          <w:rFonts w:ascii="Gill Sans" w:eastAsia="Gill Sans" w:hAnsi="Gill Sans" w:cs="Gill Sans"/>
                          <w:b/>
                          <w:bCs/>
                          <w:sz w:val="20"/>
                          <w:szCs w:val="20"/>
                        </w:rPr>
                      </w:pPr>
                    </w:p>
                    <w:p w14:paraId="5A26F5EE" w14:textId="6A0AC289" w:rsidR="0009027C" w:rsidRPr="00704CDF" w:rsidRDefault="00025BC3">
                      <w:pPr>
                        <w:pStyle w:val="FreeForm"/>
                        <w:rPr>
                          <w:rFonts w:ascii="Gill Sans" w:eastAsia="Gill Sans" w:hAnsi="Gill Sans" w:cs="Gill Sans"/>
                          <w:b/>
                          <w:bCs/>
                          <w:sz w:val="20"/>
                          <w:szCs w:val="20"/>
                        </w:rPr>
                      </w:pPr>
                      <w:r w:rsidRPr="00704CDF">
                        <w:rPr>
                          <w:rFonts w:ascii="Gill Sans" w:hAnsi="Gill Sans" w:cs="Gill Sans" w:hint="cs"/>
                          <w:b/>
                          <w:bCs/>
                          <w:sz w:val="20"/>
                          <w:szCs w:val="20"/>
                          <w:lang w:val="de-DE"/>
                        </w:rPr>
                        <w:t xml:space="preserve">DATE: </w:t>
                      </w:r>
                      <w:r w:rsidRPr="00704CDF">
                        <w:rPr>
                          <w:rFonts w:ascii="Gill Sans" w:hAnsi="Gill Sans" w:cs="Gill Sans" w:hint="cs"/>
                          <w:b/>
                          <w:bCs/>
                          <w:sz w:val="20"/>
                          <w:szCs w:val="20"/>
                        </w:rPr>
                        <w:t>     </w:t>
                      </w:r>
                      <w:r w:rsidRPr="00704CDF">
                        <w:rPr>
                          <w:rFonts w:ascii="Gill Sans" w:hAnsi="Gill Sans" w:cs="Gill Sans" w:hint="cs"/>
                          <w:b/>
                          <w:bCs/>
                          <w:sz w:val="20"/>
                          <w:szCs w:val="20"/>
                        </w:rPr>
                        <w:tab/>
                      </w:r>
                      <w:r w:rsidRPr="00704CDF">
                        <w:rPr>
                          <w:rFonts w:ascii="Gill Sans" w:hAnsi="Gill Sans" w:cs="Gill Sans" w:hint="cs"/>
                          <w:b/>
                          <w:bCs/>
                          <w:sz w:val="20"/>
                          <w:szCs w:val="20"/>
                          <w:lang w:val="en-US"/>
                        </w:rPr>
                        <w:t>January ___</w:t>
                      </w:r>
                      <w:r w:rsidRPr="00704CDF">
                        <w:rPr>
                          <w:rFonts w:ascii="Gill Sans" w:hAnsi="Gill Sans" w:cs="Gill Sans" w:hint="cs"/>
                          <w:b/>
                          <w:bCs/>
                          <w:sz w:val="20"/>
                          <w:szCs w:val="20"/>
                        </w:rPr>
                        <w:t>, 20</w:t>
                      </w:r>
                      <w:r w:rsidRPr="00704CDF">
                        <w:rPr>
                          <w:rFonts w:ascii="Gill Sans" w:hAnsi="Gill Sans" w:cs="Gill Sans" w:hint="cs"/>
                          <w:b/>
                          <w:bCs/>
                          <w:sz w:val="20"/>
                          <w:szCs w:val="20"/>
                          <w:lang w:val="en-US"/>
                        </w:rPr>
                        <w:t>2</w:t>
                      </w:r>
                      <w:r w:rsidR="00704CDF" w:rsidRPr="00704CDF">
                        <w:rPr>
                          <w:rFonts w:ascii="Gill Sans" w:hAnsi="Gill Sans" w:cs="Gill Sans" w:hint="cs"/>
                          <w:b/>
                          <w:bCs/>
                          <w:sz w:val="20"/>
                          <w:szCs w:val="20"/>
                          <w:lang w:val="en-US"/>
                        </w:rPr>
                        <w:t>7</w:t>
                      </w:r>
                    </w:p>
                    <w:p w14:paraId="10487248"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 xml:space="preserve">As part of the Utrust Appreciation Program, I recommend that the Board designate </w:t>
                      </w:r>
                      <w:r w:rsidRPr="00036749">
                        <w:rPr>
                          <w:rFonts w:ascii="Gill Sans" w:hAnsi="Gill Sans" w:cs="Gill Sans" w:hint="cs"/>
                          <w:b/>
                          <w:bCs/>
                          <w:sz w:val="20"/>
                          <w:szCs w:val="20"/>
                        </w:rPr>
                        <w:t>January 7, 2027</w:t>
                      </w:r>
                      <w:r w:rsidRPr="00704CDF">
                        <w:rPr>
                          <w:rFonts w:ascii="Gill Sans" w:hAnsi="Gill Sans" w:cs="Gill Sans" w:hint="cs"/>
                          <w:sz w:val="20"/>
                          <w:szCs w:val="20"/>
                        </w:rPr>
                        <w:t>, as Food Service Appreciation Day in the ______________ School District. This day will be set aside to celebrate and recognize the invaluable contributions of our Food Service Staff in each of our schools. The accompanying resolution encourages student participation in a variety of appreciation activities.</w:t>
                      </w:r>
                    </w:p>
                    <w:p w14:paraId="4654DF04" w14:textId="77777777" w:rsidR="00704CDF" w:rsidRPr="00704CDF" w:rsidRDefault="00704CDF" w:rsidP="00704CDF">
                      <w:pPr>
                        <w:pStyle w:val="NormalWeb"/>
                        <w:rPr>
                          <w:rFonts w:ascii="Gill Sans" w:hAnsi="Gill Sans" w:cs="Gill Sans"/>
                          <w:sz w:val="20"/>
                          <w:szCs w:val="20"/>
                        </w:rPr>
                      </w:pPr>
                      <w:r w:rsidRPr="00704CDF">
                        <w:rPr>
                          <w:rFonts w:ascii="Gill Sans" w:hAnsi="Gill Sans" w:cs="Gill Sans" w:hint="cs"/>
                          <w:sz w:val="20"/>
                          <w:szCs w:val="20"/>
                        </w:rPr>
                        <w:t>Our Food Service team plays a critical role in the daily operation of our schools. Like the hardworking heroes of the 1940s, they show dedication, strength, and commitment every day by providing nutritious, well-prepared meals that support both student wellness and academic success.</w:t>
                      </w:r>
                    </w:p>
                    <w:p w14:paraId="339B4EE1" w14:textId="4146C8D0" w:rsidR="0009027C" w:rsidRPr="00704CDF" w:rsidRDefault="0009027C" w:rsidP="00025BC3">
                      <w:pPr>
                        <w:pStyle w:val="FreeForm"/>
                        <w:rPr>
                          <w:rFonts w:ascii="Gill Sans" w:hAnsi="Gill Sans" w:cs="Gill Sans"/>
                          <w:sz w:val="20"/>
                          <w:szCs w:val="20"/>
                        </w:rPr>
                      </w:pPr>
                    </w:p>
                  </w:txbxContent>
                </v:textbox>
                <w10:wrap anchorx="page" anchory="page"/>
              </v:shape>
            </w:pict>
          </mc:Fallback>
        </mc:AlternateContent>
      </w:r>
      <w:r>
        <w:rPr>
          <w:noProof/>
          <w14:textOutline w14:w="0" w14:cap="rnd" w14:cmpd="sng" w14:algn="ctr">
            <w14:noFill/>
            <w14:prstDash w14:val="solid"/>
            <w14:bevel/>
          </w14:textOutline>
        </w:rPr>
        <w:drawing>
          <wp:anchor distT="0" distB="0" distL="114300" distR="114300" simplePos="0" relativeHeight="251743232" behindDoc="1" locked="0" layoutInCell="1" allowOverlap="1" wp14:anchorId="3C6D2DBD" wp14:editId="05F2E232">
            <wp:simplePos x="0" y="0"/>
            <wp:positionH relativeFrom="column">
              <wp:posOffset>-893136</wp:posOffset>
            </wp:positionH>
            <wp:positionV relativeFrom="paragraph">
              <wp:posOffset>-914400</wp:posOffset>
            </wp:positionV>
            <wp:extent cx="7769797" cy="10058400"/>
            <wp:effectExtent l="0" t="0" r="3175" b="0"/>
            <wp:wrapNone/>
            <wp:docPr id="916068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8043" name="Picture 916068043"/>
                    <pic:cNvPicPr/>
                  </pic:nvPicPr>
                  <pic:blipFill>
                    <a:blip r:embed="rId8">
                      <a:extLst>
                        <a:ext uri="{28A0092B-C50C-407E-A947-70E740481C1C}">
                          <a14:useLocalDpi xmlns:a14="http://schemas.microsoft.com/office/drawing/2010/main" val="0"/>
                        </a:ext>
                      </a:extLst>
                    </a:blip>
                    <a:stretch>
                      <a:fillRect/>
                    </a:stretch>
                  </pic:blipFill>
                  <pic:spPr>
                    <a:xfrm>
                      <a:off x="0" y="0"/>
                      <a:ext cx="7808884" cy="10109000"/>
                    </a:xfrm>
                    <a:prstGeom prst="rect">
                      <a:avLst/>
                    </a:prstGeom>
                  </pic:spPr>
                </pic:pic>
              </a:graphicData>
            </a:graphic>
            <wp14:sizeRelH relativeFrom="margin">
              <wp14:pctWidth>0</wp14:pctWidth>
            </wp14:sizeRelH>
            <wp14:sizeRelV relativeFrom="margin">
              <wp14:pctHeight>0</wp14:pctHeight>
            </wp14:sizeRelV>
          </wp:anchor>
        </w:drawing>
      </w:r>
    </w:p>
    <w:p w14:paraId="27481EFC" w14:textId="0C69F2FB" w:rsidR="00E66829" w:rsidRDefault="000C5967" w:rsidP="0005689D">
      <w:pPr>
        <w:pStyle w:val="Body"/>
        <w:spacing w:before="240"/>
      </w:pPr>
      <w:r>
        <w:rPr>
          <w:noProof/>
          <w14:textOutline w14:w="0" w14:cap="rnd" w14:cmpd="sng" w14:algn="ctr">
            <w14:noFill/>
            <w14:prstDash w14:val="solid"/>
            <w14:bevel/>
          </w14:textOutline>
        </w:rPr>
        <w:lastRenderedPageBreak/>
        <w:drawing>
          <wp:anchor distT="0" distB="0" distL="114300" distR="114300" simplePos="0" relativeHeight="251756544" behindDoc="1" locked="0" layoutInCell="1" allowOverlap="1" wp14:anchorId="217C97C6" wp14:editId="2DCDFCB4">
            <wp:simplePos x="0" y="0"/>
            <wp:positionH relativeFrom="column">
              <wp:posOffset>-925033</wp:posOffset>
            </wp:positionH>
            <wp:positionV relativeFrom="paragraph">
              <wp:posOffset>-903767</wp:posOffset>
            </wp:positionV>
            <wp:extent cx="7761768" cy="10048006"/>
            <wp:effectExtent l="0" t="0" r="0" b="0"/>
            <wp:wrapNone/>
            <wp:docPr id="1225789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89290" name="Picture 1225789290"/>
                    <pic:cNvPicPr/>
                  </pic:nvPicPr>
                  <pic:blipFill>
                    <a:blip r:embed="rId9">
                      <a:extLst>
                        <a:ext uri="{28A0092B-C50C-407E-A947-70E740481C1C}">
                          <a14:useLocalDpi xmlns:a14="http://schemas.microsoft.com/office/drawing/2010/main" val="0"/>
                        </a:ext>
                      </a:extLst>
                    </a:blip>
                    <a:stretch>
                      <a:fillRect/>
                    </a:stretch>
                  </pic:blipFill>
                  <pic:spPr>
                    <a:xfrm>
                      <a:off x="0" y="0"/>
                      <a:ext cx="7796109" cy="10092463"/>
                    </a:xfrm>
                    <a:prstGeom prst="rect">
                      <a:avLst/>
                    </a:prstGeom>
                  </pic:spPr>
                </pic:pic>
              </a:graphicData>
            </a:graphic>
            <wp14:sizeRelH relativeFrom="margin">
              <wp14:pctWidth>0</wp14:pctWidth>
            </wp14:sizeRelH>
            <wp14:sizeRelV relativeFrom="margin">
              <wp14:pctHeight>0</wp14:pctHeight>
            </wp14:sizeRelV>
          </wp:anchor>
        </w:drawing>
      </w:r>
    </w:p>
    <w:p w14:paraId="7478E254" w14:textId="0B4C6276" w:rsidR="00E66829" w:rsidRDefault="00E66829" w:rsidP="0005689D">
      <w:pPr>
        <w:pStyle w:val="Body"/>
        <w:spacing w:before="240"/>
      </w:pPr>
    </w:p>
    <w:p w14:paraId="0D64ACA6" w14:textId="165B7672" w:rsidR="00E66829" w:rsidRPr="000C5967" w:rsidRDefault="000C5967" w:rsidP="0005689D">
      <w:pPr>
        <w:pStyle w:val="Body"/>
        <w:spacing w:before="240"/>
        <w:rPr>
          <w:rFonts w:ascii="Gill Sans" w:hAnsi="Gill Sans" w:cs="Gill Sans"/>
          <w:sz w:val="22"/>
          <w:szCs w:val="22"/>
        </w:rPr>
      </w:pPr>
      <w:r w:rsidRPr="000C5967">
        <w:rPr>
          <w:rFonts w:ascii="Gill Sans" w:hAnsi="Gill Sans" w:cs="Gill Sans" w:hint="cs"/>
          <w:noProof/>
          <w:sz w:val="22"/>
          <w:szCs w:val="22"/>
          <w14:textOutline w14:w="0" w14:cap="rnd" w14:cmpd="sng" w14:algn="ctr">
            <w14:noFill/>
            <w14:prstDash w14:val="solid"/>
            <w14:bevel/>
          </w14:textOutline>
        </w:rPr>
        <mc:AlternateContent>
          <mc:Choice Requires="wps">
            <w:drawing>
              <wp:anchor distT="0" distB="0" distL="114300" distR="114300" simplePos="0" relativeHeight="251760640" behindDoc="0" locked="0" layoutInCell="1" allowOverlap="1" wp14:anchorId="4C7BF721" wp14:editId="65161AFE">
                <wp:simplePos x="0" y="0"/>
                <wp:positionH relativeFrom="column">
                  <wp:posOffset>2179453</wp:posOffset>
                </wp:positionH>
                <wp:positionV relativeFrom="paragraph">
                  <wp:posOffset>6722007</wp:posOffset>
                </wp:positionV>
                <wp:extent cx="2977116" cy="7289800"/>
                <wp:effectExtent l="0" t="0" r="0" b="0"/>
                <wp:wrapNone/>
                <wp:docPr id="1585059602" name="Text Box 1585059602"/>
                <wp:cNvGraphicFramePr/>
                <a:graphic xmlns:a="http://schemas.openxmlformats.org/drawingml/2006/main">
                  <a:graphicData uri="http://schemas.microsoft.com/office/word/2010/wordprocessingShape">
                    <wps:wsp>
                      <wps:cNvSpPr txBox="1"/>
                      <wps:spPr>
                        <a:xfrm>
                          <a:off x="0" y="0"/>
                          <a:ext cx="2977116" cy="728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3D4A7FE" w14:textId="5B349E2E"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rPr>
                            </w:pPr>
                            <w:r w:rsidRPr="000C5967">
                              <w:rPr>
                                <w:rFonts w:ascii="Gill Sans" w:hAnsi="Gill Sans" w:cs="Gill Sans" w:hint="cs"/>
                                <w:color w:val="E7000E"/>
                                <w:sz w:val="22"/>
                                <w:szCs w:val="22"/>
                                <w14:textOutline w14:w="0" w14:cap="rnd" w14:cmpd="sng" w14:algn="ctr">
                                  <w14:noFill/>
                                  <w14:prstDash w14:val="solid"/>
                                  <w14:bevel/>
                                </w14:textOutline>
                              </w:rPr>
                              <w:t>Note: Please feel free to change the Resolution as needed as you consider adopting it.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7BF721" id="Text Box 1585059602" o:spid="_x0000_s1032" type="#_x0000_t202" style="position:absolute;margin-left:171.6pt;margin-top:529.3pt;width:234.4pt;height:57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" filled="f" stroked="f" strokeweight="1pt">
                <v:stroke miterlimit="4"/>
                <v:textbox style="mso-fit-shape-to-text:t" inset="4pt,4pt,4pt,4pt">
                  <w:txbxContent>
                    <w:p w14:paraId="23D4A7FE" w14:textId="5B349E2E"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rPr>
                      </w:pPr>
                      <w:r w:rsidRPr="000C5967">
                        <w:rPr>
                          <w:rFonts w:ascii="Gill Sans" w:hAnsi="Gill Sans" w:cs="Gill Sans" w:hint="cs"/>
                          <w:color w:val="E7000E"/>
                          <w:sz w:val="22"/>
                          <w:szCs w:val="22"/>
                          <w14:textOutline w14:w="0" w14:cap="rnd" w14:cmpd="sng" w14:algn="ctr">
                            <w14:noFill/>
                            <w14:prstDash w14:val="solid"/>
                            <w14:bevel/>
                          </w14:textOutline>
                        </w:rPr>
                        <w:t>Note: Please feel free to change the Resolution as needed as you consider adopting it.</w:t>
                      </w:r>
                    </w:p>
                  </w:txbxContent>
                </v:textbox>
              </v:shape>
            </w:pict>
          </mc:Fallback>
        </mc:AlternateContent>
      </w:r>
      <w:r w:rsidRPr="000C5967">
        <w:rPr>
          <w:rFonts w:ascii="Gill Sans" w:hAnsi="Gill Sans" w:cs="Gill Sans" w:hint="cs"/>
          <w:noProof/>
          <w:sz w:val="22"/>
          <w:szCs w:val="22"/>
          <w14:textOutline w14:w="0" w14:cap="rnd" w14:cmpd="sng" w14:algn="ctr">
            <w14:noFill/>
            <w14:prstDash w14:val="solid"/>
            <w14:bevel/>
          </w14:textOutline>
        </w:rPr>
        <mc:AlternateContent>
          <mc:Choice Requires="wps">
            <w:drawing>
              <wp:anchor distT="0" distB="0" distL="114300" distR="114300" simplePos="0" relativeHeight="251758592" behindDoc="0" locked="0" layoutInCell="1" allowOverlap="1" wp14:anchorId="085B14DD" wp14:editId="02084D82">
                <wp:simplePos x="0" y="0"/>
                <wp:positionH relativeFrom="column">
                  <wp:posOffset>1521032</wp:posOffset>
                </wp:positionH>
                <wp:positionV relativeFrom="paragraph">
                  <wp:posOffset>5645150</wp:posOffset>
                </wp:positionV>
                <wp:extent cx="4774019" cy="7289800"/>
                <wp:effectExtent l="0" t="0" r="0" b="0"/>
                <wp:wrapNone/>
                <wp:docPr id="69243492" name="Text Box 69243492"/>
                <wp:cNvGraphicFramePr/>
                <a:graphic xmlns:a="http://schemas.openxmlformats.org/drawingml/2006/main">
                  <a:graphicData uri="http://schemas.microsoft.com/office/word/2010/wordprocessingShape">
                    <wps:wsp>
                      <wps:cNvSpPr txBox="1"/>
                      <wps:spPr>
                        <a:xfrm>
                          <a:off x="0" y="0"/>
                          <a:ext cx="4774019" cy="728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7E7CB49"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Times New Roman" w:hAnsi="Gill Sans" w:cs="Gill Sans"/>
                                <w:color w:val="auto"/>
                                <w:sz w:val="22"/>
                                <w:szCs w:val="22"/>
                                <w:bdr w:val="none" w:sz="0" w:space="0" w:color="auto"/>
                                <w14:textOutline w14:w="0" w14:cap="rnd" w14:cmpd="sng" w14:algn="ctr">
                                  <w14:noFill/>
                                  <w14:prstDash w14:val="solid"/>
                                  <w14:bevel/>
                                </w14:textOutline>
                              </w:rPr>
                            </w:pP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Approved by the _____________________</w:t>
                            </w:r>
                            <w:r w:rsidRPr="000C5967">
                              <w:rPr>
                                <w:rFonts w:ascii="Gill Sans" w:eastAsia="Times New Roman" w:hAnsi="Gill Sans" w:cs="Gill Sans"/>
                                <w:color w:val="auto"/>
                                <w:sz w:val="22"/>
                                <w:szCs w:val="22"/>
                                <w:bdr w:val="none" w:sz="0" w:space="0" w:color="auto"/>
                                <w14:textOutline w14:w="0" w14:cap="rnd" w14:cmpd="sng" w14:algn="ctr">
                                  <w14:noFill/>
                                  <w14:prstDash w14:val="solid"/>
                                  <w14:bevel/>
                                </w14:textOutline>
                              </w:rPr>
                              <w:t xml:space="preserve"> </w:t>
                            </w: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 xml:space="preserve">Board of Education </w:t>
                            </w:r>
                          </w:p>
                          <w:p w14:paraId="424F5F90" w14:textId="604DDCA0"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2"/>
                                <w:szCs w:val="22"/>
                                <w14:textOutline w14:w="0" w14:cap="rnd" w14:cmpd="sng" w14:algn="ctr">
                                  <w14:noFill/>
                                  <w14:prstDash w14:val="solid"/>
                                  <w14:bevel/>
                                </w14:textOutline>
                              </w:rPr>
                            </w:pP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in regular session on ____________________, 202</w:t>
                            </w:r>
                            <w:r>
                              <w:rPr>
                                <w:rFonts w:ascii="Gill Sans" w:eastAsia="Times New Roman" w:hAnsi="Gill Sans" w:cs="Gill Sans"/>
                                <w:color w:val="auto"/>
                                <w:sz w:val="22"/>
                                <w:szCs w:val="22"/>
                                <w:bdr w:val="none" w:sz="0" w:space="0" w:color="auto"/>
                                <w14:textOutline w14:w="0" w14:cap="rnd" w14:cmpd="sng" w14:algn="ctr">
                                  <w14:noFill/>
                                  <w14:prstDash w14:val="solid"/>
                                  <w14:bevel/>
                                </w14:textOutline>
                              </w:rPr>
                              <w:t>7.</w:t>
                            </w:r>
                          </w:p>
                          <w:p w14:paraId="7A11E95B"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 </w:t>
                            </w:r>
                          </w:p>
                          <w:p w14:paraId="1C32444B"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________________________              ____________________________</w:t>
                            </w:r>
                          </w:p>
                          <w:p w14:paraId="4F72AADE"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Superintendent                                        Board Chairma</w:t>
                            </w:r>
                            <w:r w:rsidRPr="000C5967">
                              <w:rPr>
                                <w:rFonts w:ascii="Gill Sans" w:hAnsi="Gill Sans" w:cs="Gill Sans"/>
                                <w:sz w:val="22"/>
                                <w:szCs w:val="22"/>
                                <w14:textOutline w14:w="0" w14:cap="rnd" w14:cmpd="sng" w14:algn="ctr">
                                  <w14:noFill/>
                                  <w14:prstDash w14:val="solid"/>
                                  <w14:bevel/>
                                </w14:textOutline>
                              </w:rPr>
                              <w:t>n</w:t>
                            </w:r>
                          </w:p>
                          <w:p w14:paraId="7D11D445" w14:textId="77777777" w:rsidR="000C5967" w:rsidRPr="000C5967" w:rsidRDefault="000C5967" w:rsidP="000C5967">
                            <w:pPr>
                              <w:rPr>
                                <w:rFonts w:ascii="Gill Sans" w:hAnsi="Gill Sans" w:cs="Gill Sans"/>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5B14DD" id="Text Box 69243492" o:spid="_x0000_s1033" type="#_x0000_t202" style="position:absolute;margin-left:119.75pt;margin-top:444.5pt;width:375.9pt;height:574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" filled="f" stroked="f" strokeweight="1pt">
                <v:stroke miterlimit="4"/>
                <v:textbox style="mso-fit-shape-to-text:t" inset="4pt,4pt,4pt,4pt">
                  <w:txbxContent>
                    <w:p w14:paraId="07E7CB49"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rPr>
                          <w:rFonts w:ascii="Gill Sans" w:eastAsia="Times New Roman" w:hAnsi="Gill Sans" w:cs="Gill Sans"/>
                          <w:color w:val="auto"/>
                          <w:sz w:val="22"/>
                          <w:szCs w:val="22"/>
                          <w:bdr w:val="none" w:sz="0" w:space="0" w:color="auto"/>
                          <w14:textOutline w14:w="0" w14:cap="rnd" w14:cmpd="sng" w14:algn="ctr">
                            <w14:noFill/>
                            <w14:prstDash w14:val="solid"/>
                            <w14:bevel/>
                          </w14:textOutline>
                        </w:rPr>
                      </w:pP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Approved by the _____________________</w:t>
                      </w:r>
                      <w:r w:rsidRPr="000C5967">
                        <w:rPr>
                          <w:rFonts w:ascii="Gill Sans" w:eastAsia="Times New Roman" w:hAnsi="Gill Sans" w:cs="Gill Sans"/>
                          <w:color w:val="auto"/>
                          <w:sz w:val="22"/>
                          <w:szCs w:val="22"/>
                          <w:bdr w:val="none" w:sz="0" w:space="0" w:color="auto"/>
                          <w14:textOutline w14:w="0" w14:cap="rnd" w14:cmpd="sng" w14:algn="ctr">
                            <w14:noFill/>
                            <w14:prstDash w14:val="solid"/>
                            <w14:bevel/>
                          </w14:textOutline>
                        </w:rPr>
                        <w:t xml:space="preserve"> </w:t>
                      </w: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 xml:space="preserve">Board of Education </w:t>
                      </w:r>
                    </w:p>
                    <w:p w14:paraId="424F5F90" w14:textId="604DDCA0"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rPr>
                          <w:rFonts w:ascii="Gill Sans" w:hAnsi="Gill Sans" w:cs="Gill Sans"/>
                          <w:sz w:val="22"/>
                          <w:szCs w:val="22"/>
                          <w14:textOutline w14:w="0" w14:cap="rnd" w14:cmpd="sng" w14:algn="ctr">
                            <w14:noFill/>
                            <w14:prstDash w14:val="solid"/>
                            <w14:bevel/>
                          </w14:textOutline>
                        </w:rPr>
                      </w:pPr>
                      <w:r w:rsidRPr="000C5967">
                        <w:rPr>
                          <w:rFonts w:ascii="Gill Sans" w:eastAsia="Times New Roman" w:hAnsi="Gill Sans" w:cs="Gill Sans" w:hint="cs"/>
                          <w:color w:val="auto"/>
                          <w:sz w:val="22"/>
                          <w:szCs w:val="22"/>
                          <w:bdr w:val="none" w:sz="0" w:space="0" w:color="auto"/>
                          <w14:textOutline w14:w="0" w14:cap="rnd" w14:cmpd="sng" w14:algn="ctr">
                            <w14:noFill/>
                            <w14:prstDash w14:val="solid"/>
                            <w14:bevel/>
                          </w14:textOutline>
                        </w:rPr>
                        <w:t>in regular session on ____________________, 202</w:t>
                      </w:r>
                      <w:r>
                        <w:rPr>
                          <w:rFonts w:ascii="Gill Sans" w:eastAsia="Times New Roman" w:hAnsi="Gill Sans" w:cs="Gill Sans"/>
                          <w:color w:val="auto"/>
                          <w:sz w:val="22"/>
                          <w:szCs w:val="22"/>
                          <w:bdr w:val="none" w:sz="0" w:space="0" w:color="auto"/>
                          <w14:textOutline w14:w="0" w14:cap="rnd" w14:cmpd="sng" w14:algn="ctr">
                            <w14:noFill/>
                            <w14:prstDash w14:val="solid"/>
                            <w14:bevel/>
                          </w14:textOutline>
                        </w:rPr>
                        <w:t>7.</w:t>
                      </w:r>
                    </w:p>
                    <w:p w14:paraId="7A11E95B"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 </w:t>
                      </w:r>
                    </w:p>
                    <w:p w14:paraId="1C32444B"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________________________              ____________________________</w:t>
                      </w:r>
                    </w:p>
                    <w:p w14:paraId="4F72AADE" w14:textId="77777777" w:rsidR="000C5967" w:rsidRPr="000C5967" w:rsidRDefault="000C5967" w:rsidP="000C59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ill Sans" w:hAnsi="Gill Sans" w:cs="Gill Sans"/>
                          <w:sz w:val="22"/>
                          <w:szCs w:val="22"/>
                          <w14:textOutline w14:w="0" w14:cap="rnd" w14:cmpd="sng" w14:algn="ctr">
                            <w14:noFill/>
                            <w14:prstDash w14:val="solid"/>
                            <w14:bevel/>
                          </w14:textOutline>
                        </w:rPr>
                      </w:pPr>
                      <w:r w:rsidRPr="000C5967">
                        <w:rPr>
                          <w:rFonts w:ascii="Gill Sans" w:hAnsi="Gill Sans" w:cs="Gill Sans" w:hint="cs"/>
                          <w:sz w:val="22"/>
                          <w:szCs w:val="22"/>
                          <w14:textOutline w14:w="0" w14:cap="rnd" w14:cmpd="sng" w14:algn="ctr">
                            <w14:noFill/>
                            <w14:prstDash w14:val="solid"/>
                            <w14:bevel/>
                          </w14:textOutline>
                        </w:rPr>
                        <w:t>Superintendent                                        Board Chairma</w:t>
                      </w:r>
                      <w:r w:rsidRPr="000C5967">
                        <w:rPr>
                          <w:rFonts w:ascii="Gill Sans" w:hAnsi="Gill Sans" w:cs="Gill Sans"/>
                          <w:sz w:val="22"/>
                          <w:szCs w:val="22"/>
                          <w14:textOutline w14:w="0" w14:cap="rnd" w14:cmpd="sng" w14:algn="ctr">
                            <w14:noFill/>
                            <w14:prstDash w14:val="solid"/>
                            <w14:bevel/>
                          </w14:textOutline>
                        </w:rPr>
                        <w:t>n</w:t>
                      </w:r>
                    </w:p>
                    <w:p w14:paraId="7D11D445" w14:textId="77777777" w:rsidR="000C5967" w:rsidRPr="000C5967" w:rsidRDefault="000C5967" w:rsidP="000C5967">
                      <w:pPr>
                        <w:rPr>
                          <w:rFonts w:ascii="Gill Sans" w:hAnsi="Gill Sans" w:cs="Gill Sans"/>
                          <w:sz w:val="22"/>
                          <w:szCs w:val="22"/>
                        </w:rPr>
                      </w:pPr>
                    </w:p>
                  </w:txbxContent>
                </v:textbox>
              </v:shape>
            </w:pict>
          </mc:Fallback>
        </mc:AlternateContent>
      </w:r>
      <w:r w:rsidRPr="000C5967">
        <w:rPr>
          <w:rFonts w:ascii="Gill Sans" w:hAnsi="Gill Sans" w:cs="Gill Sans" w:hint="cs"/>
          <w:noProof/>
          <w:sz w:val="22"/>
          <w:szCs w:val="22"/>
          <w14:textOutline w14:w="0" w14:cap="rnd" w14:cmpd="sng" w14:algn="ctr">
            <w14:noFill/>
            <w14:prstDash w14:val="solid"/>
            <w14:bevel/>
          </w14:textOutline>
        </w:rPr>
        <mc:AlternateContent>
          <mc:Choice Requires="wps">
            <w:drawing>
              <wp:anchor distT="0" distB="0" distL="114300" distR="114300" simplePos="0" relativeHeight="251726848" behindDoc="0" locked="0" layoutInCell="1" allowOverlap="1" wp14:anchorId="34333A4B" wp14:editId="6AAC1188">
                <wp:simplePos x="0" y="0"/>
                <wp:positionH relativeFrom="column">
                  <wp:posOffset>202019</wp:posOffset>
                </wp:positionH>
                <wp:positionV relativeFrom="paragraph">
                  <wp:posOffset>977487</wp:posOffset>
                </wp:positionV>
                <wp:extent cx="5794744" cy="7289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794744" cy="7289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E869CD4" w14:textId="77777777" w:rsidR="000C5967" w:rsidRPr="000C5967" w:rsidRDefault="00B60362" w:rsidP="000C5967">
                            <w:pPr>
                              <w:pStyle w:val="NormalWeb"/>
                              <w:rPr>
                                <w:rFonts w:ascii="Gill Sans" w:hAnsi="Gill Sans" w:cs="Gill Sans"/>
                                <w:sz w:val="22"/>
                                <w:szCs w:val="22"/>
                              </w:rPr>
                            </w:pPr>
                            <w:proofErr w:type="gramStart"/>
                            <w:r w:rsidRPr="000C5967">
                              <w:rPr>
                                <w:rFonts w:ascii="Gill Sans" w:hAnsi="Gill Sans" w:cs="Gill Sans" w:hint="cs"/>
                                <w:b/>
                                <w:bCs/>
                                <w:sz w:val="22"/>
                                <w:szCs w:val="22"/>
                              </w:rPr>
                              <w:t>WHEREAS,</w:t>
                            </w:r>
                            <w:proofErr w:type="gramEnd"/>
                            <w:r w:rsidRPr="000C5967">
                              <w:rPr>
                                <w:rFonts w:ascii="Gill Sans" w:hAnsi="Gill Sans" w:cs="Gill Sans" w:hint="cs"/>
                                <w:sz w:val="22"/>
                                <w:szCs w:val="22"/>
                              </w:rPr>
                              <w:t xml:space="preserve"> the Food Service Workers in our school system play a vital role in nurturing students by </w:t>
                            </w:r>
                            <w:r w:rsidR="000C5967" w:rsidRPr="000C5967">
                              <w:rPr>
                                <w:rStyle w:val="Strong"/>
                                <w:rFonts w:ascii="Gill Sans" w:hAnsi="Gill Sans" w:cs="Gill Sans" w:hint="cs"/>
                                <w:b w:val="0"/>
                                <w:bCs w:val="0"/>
                                <w:sz w:val="22"/>
                                <w:szCs w:val="22"/>
                              </w:rPr>
                              <w:t>WHEREAS</w:t>
                            </w:r>
                            <w:r w:rsidR="000C5967" w:rsidRPr="000C5967">
                              <w:rPr>
                                <w:rFonts w:ascii="Gill Sans" w:hAnsi="Gill Sans" w:cs="Gill Sans" w:hint="cs"/>
                                <w:sz w:val="22"/>
                                <w:szCs w:val="22"/>
                              </w:rPr>
                              <w:t>, the Food Service Professionals of our school district make a lasting impact on students by providing nourishing meals that support both learning and overall wellbeing; and</w:t>
                            </w:r>
                          </w:p>
                          <w:p w14:paraId="7D3B3858"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these committed individuals begin their work each day with dedication and purpose, preparing meals that help students and staff start their day ready to succeed; and</w:t>
                            </w:r>
                          </w:p>
                          <w:p w14:paraId="63ED852C" w14:textId="77777777" w:rsidR="000C5967"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WHEREAS</w:t>
                            </w:r>
                            <w:r w:rsidRPr="000C5967">
                              <w:rPr>
                                <w:rFonts w:ascii="Gill Sans" w:hAnsi="Gill Sans" w:cs="Gill Sans" w:hint="cs"/>
                                <w:sz w:val="22"/>
                                <w:szCs w:val="22"/>
                              </w:rPr>
                              <w:t>, beyond their daily responsibilities, Food Service Staff foster a positive and welcoming atmosphere, offering encouragement and care to every student they serve; and</w:t>
                            </w:r>
                          </w:p>
                          <w:p w14:paraId="2A1AD6E8"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their dependable service, strong work ethic, and teamwork reflect a spirit of perseverance and pride in their contributions to our schools; and</w:t>
                            </w:r>
                          </w:p>
                          <w:p w14:paraId="62B347AA"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their efforts are essential to the smooth operation of our schools and play an important role in supporting a healthy and productive learning environment; and</w:t>
                            </w:r>
                          </w:p>
                          <w:p w14:paraId="12D1263E"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Food Service Professionals work alongside educators and staff to strengthen the overall mission of our schools by promoting student success and wellness; and</w:t>
                            </w:r>
                          </w:p>
                          <w:p w14:paraId="7CB4D80F"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 Superintendent and the Board of Education of ____________ Schools wish to recognize and honor the meaningful contributions of these valued team </w:t>
                            </w:r>
                            <w:proofErr w:type="gramStart"/>
                            <w:r w:rsidRPr="000C5967">
                              <w:rPr>
                                <w:rFonts w:ascii="Gill Sans" w:hAnsi="Gill Sans" w:cs="Gill Sans" w:hint="cs"/>
                                <w:sz w:val="22"/>
                                <w:szCs w:val="22"/>
                              </w:rPr>
                              <w:t>members;</w:t>
                            </w:r>
                            <w:proofErr w:type="gramEnd"/>
                          </w:p>
                          <w:p w14:paraId="40D1B8DA" w14:textId="77777777" w:rsidR="000C5967"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NOW, THEREFORE, BE IT RESOLVED</w:t>
                            </w:r>
                            <w:r w:rsidRPr="000C5967">
                              <w:rPr>
                                <w:rFonts w:ascii="Gill Sans" w:hAnsi="Gill Sans" w:cs="Gill Sans" w:hint="cs"/>
                                <w:sz w:val="22"/>
                                <w:szCs w:val="22"/>
                              </w:rPr>
                              <w:t xml:space="preserve"> that this Board expresses its appreciation for the dedication, reliability, and care demonstrated by our Food Service Professionals; and</w:t>
                            </w:r>
                          </w:p>
                          <w:p w14:paraId="457A3A97" w14:textId="248C480B" w:rsidR="00CE2E9D"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BE IT FURTHER RESOLVED</w:t>
                            </w:r>
                            <w:r w:rsidRPr="000C5967">
                              <w:rPr>
                                <w:rFonts w:ascii="Gill Sans" w:hAnsi="Gill Sans" w:cs="Gill Sans" w:hint="cs"/>
                                <w:sz w:val="22"/>
                                <w:szCs w:val="22"/>
                              </w:rPr>
                              <w:t xml:space="preserve"> that </w:t>
                            </w:r>
                            <w:r w:rsidRPr="00036749">
                              <w:rPr>
                                <w:rFonts w:ascii="Gill Sans" w:hAnsi="Gill Sans" w:cs="Gill Sans" w:hint="cs"/>
                                <w:b/>
                                <w:bCs/>
                                <w:sz w:val="22"/>
                                <w:szCs w:val="22"/>
                              </w:rPr>
                              <w:t>January 7, 2027</w:t>
                            </w:r>
                            <w:r w:rsidRPr="000C5967">
                              <w:rPr>
                                <w:rFonts w:ascii="Gill Sans" w:hAnsi="Gill Sans" w:cs="Gill Sans" w:hint="cs"/>
                                <w:sz w:val="22"/>
                                <w:szCs w:val="22"/>
                              </w:rPr>
                              <w:t>, be designated as Food Service Appreciation Day in all __________________ Schools.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333A4B" id="Text Box 41" o:spid="_x0000_s1034" type="#_x0000_t202" style="position:absolute;margin-left:15.9pt;margin-top:76.95pt;width:456.3pt;height:57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" filled="f" stroked="f" strokeweight="1pt">
                <v:stroke miterlimit="4"/>
                <v:textbox style="mso-fit-shape-to-text:t" inset="4pt,4pt,4pt,4pt">
                  <w:txbxContent>
                    <w:p w14:paraId="2E869CD4" w14:textId="77777777" w:rsidR="000C5967" w:rsidRPr="000C5967" w:rsidRDefault="00B60362" w:rsidP="000C5967">
                      <w:pPr>
                        <w:pStyle w:val="NormalWeb"/>
                        <w:rPr>
                          <w:rFonts w:ascii="Gill Sans" w:hAnsi="Gill Sans" w:cs="Gill Sans"/>
                          <w:sz w:val="22"/>
                          <w:szCs w:val="22"/>
                        </w:rPr>
                      </w:pPr>
                      <w:proofErr w:type="gramStart"/>
                      <w:r w:rsidRPr="000C5967">
                        <w:rPr>
                          <w:rFonts w:ascii="Gill Sans" w:hAnsi="Gill Sans" w:cs="Gill Sans" w:hint="cs"/>
                          <w:b/>
                          <w:bCs/>
                          <w:sz w:val="22"/>
                          <w:szCs w:val="22"/>
                        </w:rPr>
                        <w:t>WHEREAS,</w:t>
                      </w:r>
                      <w:proofErr w:type="gramEnd"/>
                      <w:r w:rsidRPr="000C5967">
                        <w:rPr>
                          <w:rFonts w:ascii="Gill Sans" w:hAnsi="Gill Sans" w:cs="Gill Sans" w:hint="cs"/>
                          <w:sz w:val="22"/>
                          <w:szCs w:val="22"/>
                        </w:rPr>
                        <w:t xml:space="preserve"> the Food Service Workers in our school system play a vital role in nurturing students by </w:t>
                      </w:r>
                      <w:r w:rsidR="000C5967" w:rsidRPr="000C5967">
                        <w:rPr>
                          <w:rStyle w:val="Strong"/>
                          <w:rFonts w:ascii="Gill Sans" w:hAnsi="Gill Sans" w:cs="Gill Sans" w:hint="cs"/>
                          <w:b w:val="0"/>
                          <w:bCs w:val="0"/>
                          <w:sz w:val="22"/>
                          <w:szCs w:val="22"/>
                        </w:rPr>
                        <w:t>WHEREAS</w:t>
                      </w:r>
                      <w:r w:rsidR="000C5967" w:rsidRPr="000C5967">
                        <w:rPr>
                          <w:rFonts w:ascii="Gill Sans" w:hAnsi="Gill Sans" w:cs="Gill Sans" w:hint="cs"/>
                          <w:sz w:val="22"/>
                          <w:szCs w:val="22"/>
                        </w:rPr>
                        <w:t>, the Food Service Professionals of our school district make a lasting impact on students by providing nourishing meals that support both learning and overall wellbeing; and</w:t>
                      </w:r>
                    </w:p>
                    <w:p w14:paraId="7D3B3858"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these committed individuals begin their work each day with dedication and purpose, preparing meals that help students and staff start their day ready to succeed; and</w:t>
                      </w:r>
                    </w:p>
                    <w:p w14:paraId="63ED852C" w14:textId="77777777" w:rsidR="000C5967"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WHEREAS</w:t>
                      </w:r>
                      <w:r w:rsidRPr="000C5967">
                        <w:rPr>
                          <w:rFonts w:ascii="Gill Sans" w:hAnsi="Gill Sans" w:cs="Gill Sans" w:hint="cs"/>
                          <w:sz w:val="22"/>
                          <w:szCs w:val="22"/>
                        </w:rPr>
                        <w:t>, beyond their daily responsibilities, Food Service Staff foster a positive and welcoming atmosphere, offering encouragement and care to every student they serve; and</w:t>
                      </w:r>
                    </w:p>
                    <w:p w14:paraId="2A1AD6E8"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their dependable service, strong work ethic, and teamwork reflect a spirit of perseverance and pride in their contributions to our schools; and</w:t>
                      </w:r>
                    </w:p>
                    <w:p w14:paraId="62B347AA"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their efforts are essential to the smooth operation of our schools and play an important role in supporting a healthy and productive learning environment; and</w:t>
                      </w:r>
                    </w:p>
                    <w:p w14:paraId="12D1263E"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Food Service Professionals work alongside educators and staff to strengthen the overall mission of our schools by promoting student success and wellness; and</w:t>
                      </w:r>
                    </w:p>
                    <w:p w14:paraId="7CB4D80F" w14:textId="77777777" w:rsidR="000C5967" w:rsidRPr="000C5967" w:rsidRDefault="000C5967" w:rsidP="000C5967">
                      <w:pPr>
                        <w:pStyle w:val="NormalWeb"/>
                        <w:rPr>
                          <w:rFonts w:ascii="Gill Sans" w:hAnsi="Gill Sans" w:cs="Gill Sans"/>
                          <w:sz w:val="22"/>
                          <w:szCs w:val="22"/>
                        </w:rPr>
                      </w:pPr>
                      <w:proofErr w:type="gramStart"/>
                      <w:r w:rsidRPr="000C5967">
                        <w:rPr>
                          <w:rStyle w:val="Strong"/>
                          <w:rFonts w:ascii="Gill Sans" w:hAnsi="Gill Sans" w:cs="Gill Sans" w:hint="cs"/>
                          <w:sz w:val="22"/>
                          <w:szCs w:val="22"/>
                        </w:rPr>
                        <w:t>WHEREAS</w:t>
                      </w:r>
                      <w:r w:rsidRPr="000C5967">
                        <w:rPr>
                          <w:rFonts w:ascii="Gill Sans" w:hAnsi="Gill Sans" w:cs="Gill Sans" w:hint="cs"/>
                          <w:sz w:val="22"/>
                          <w:szCs w:val="22"/>
                        </w:rPr>
                        <w:t>,</w:t>
                      </w:r>
                      <w:proofErr w:type="gramEnd"/>
                      <w:r w:rsidRPr="000C5967">
                        <w:rPr>
                          <w:rFonts w:ascii="Gill Sans" w:hAnsi="Gill Sans" w:cs="Gill Sans" w:hint="cs"/>
                          <w:sz w:val="22"/>
                          <w:szCs w:val="22"/>
                        </w:rPr>
                        <w:t xml:space="preserve"> the Superintendent and the Board of Education of ____________ Schools wish to recognize and honor the meaningful contributions of these valued team </w:t>
                      </w:r>
                      <w:proofErr w:type="gramStart"/>
                      <w:r w:rsidRPr="000C5967">
                        <w:rPr>
                          <w:rFonts w:ascii="Gill Sans" w:hAnsi="Gill Sans" w:cs="Gill Sans" w:hint="cs"/>
                          <w:sz w:val="22"/>
                          <w:szCs w:val="22"/>
                        </w:rPr>
                        <w:t>members;</w:t>
                      </w:r>
                      <w:proofErr w:type="gramEnd"/>
                    </w:p>
                    <w:p w14:paraId="40D1B8DA" w14:textId="77777777" w:rsidR="000C5967"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NOW, THEREFORE, BE IT RESOLVED</w:t>
                      </w:r>
                      <w:r w:rsidRPr="000C5967">
                        <w:rPr>
                          <w:rFonts w:ascii="Gill Sans" w:hAnsi="Gill Sans" w:cs="Gill Sans" w:hint="cs"/>
                          <w:sz w:val="22"/>
                          <w:szCs w:val="22"/>
                        </w:rPr>
                        <w:t xml:space="preserve"> that this Board expresses its appreciation for the dedication, reliability, and care demonstrated by our Food Service Professionals; and</w:t>
                      </w:r>
                    </w:p>
                    <w:p w14:paraId="457A3A97" w14:textId="248C480B" w:rsidR="00CE2E9D" w:rsidRPr="000C5967" w:rsidRDefault="000C5967" w:rsidP="000C5967">
                      <w:pPr>
                        <w:pStyle w:val="NormalWeb"/>
                        <w:rPr>
                          <w:rFonts w:ascii="Gill Sans" w:hAnsi="Gill Sans" w:cs="Gill Sans"/>
                          <w:sz w:val="22"/>
                          <w:szCs w:val="22"/>
                        </w:rPr>
                      </w:pPr>
                      <w:r w:rsidRPr="000C5967">
                        <w:rPr>
                          <w:rStyle w:val="Strong"/>
                          <w:rFonts w:ascii="Gill Sans" w:hAnsi="Gill Sans" w:cs="Gill Sans" w:hint="cs"/>
                          <w:sz w:val="22"/>
                          <w:szCs w:val="22"/>
                        </w:rPr>
                        <w:t>BE IT FURTHER RESOLVED</w:t>
                      </w:r>
                      <w:r w:rsidRPr="000C5967">
                        <w:rPr>
                          <w:rFonts w:ascii="Gill Sans" w:hAnsi="Gill Sans" w:cs="Gill Sans" w:hint="cs"/>
                          <w:sz w:val="22"/>
                          <w:szCs w:val="22"/>
                        </w:rPr>
                        <w:t xml:space="preserve"> that </w:t>
                      </w:r>
                      <w:r w:rsidRPr="00036749">
                        <w:rPr>
                          <w:rFonts w:ascii="Gill Sans" w:hAnsi="Gill Sans" w:cs="Gill Sans" w:hint="cs"/>
                          <w:b/>
                          <w:bCs/>
                          <w:sz w:val="22"/>
                          <w:szCs w:val="22"/>
                        </w:rPr>
                        <w:t>January 7, 2027</w:t>
                      </w:r>
                      <w:r w:rsidRPr="000C5967">
                        <w:rPr>
                          <w:rFonts w:ascii="Gill Sans" w:hAnsi="Gill Sans" w:cs="Gill Sans" w:hint="cs"/>
                          <w:sz w:val="22"/>
                          <w:szCs w:val="22"/>
                        </w:rPr>
                        <w:t>, be designated as Food Service Appreciation Day in all __________________ Schools.</w:t>
                      </w:r>
                    </w:p>
                  </w:txbxContent>
                </v:textbox>
              </v:shape>
            </w:pict>
          </mc:Fallback>
        </mc:AlternateContent>
      </w:r>
    </w:p>
    <w:p w14:paraId="63C4FDDA" w14:textId="31F879C8" w:rsidR="00E66829" w:rsidRPr="000C5967" w:rsidRDefault="00E66829" w:rsidP="0005689D">
      <w:pPr>
        <w:pStyle w:val="Body"/>
        <w:spacing w:before="240"/>
        <w:rPr>
          <w:rFonts w:ascii="Gill Sans" w:hAnsi="Gill Sans" w:cs="Gill Sans"/>
          <w:sz w:val="22"/>
          <w:szCs w:val="22"/>
        </w:rPr>
        <w:sectPr w:rsidR="00E66829" w:rsidRPr="000C5967">
          <w:headerReference w:type="default" r:id="rId10"/>
          <w:pgSz w:w="12240" w:h="15840"/>
          <w:pgMar w:top="1440" w:right="1440" w:bottom="1440" w:left="1440" w:header="720" w:footer="864" w:gutter="0"/>
          <w:cols w:space="720"/>
        </w:sectPr>
      </w:pPr>
    </w:p>
    <w:p w14:paraId="174B8172" w14:textId="2E0220BC" w:rsidR="0009027C" w:rsidRDefault="00036749">
      <w:pPr>
        <w:pStyle w:val="Body"/>
        <w:sectPr w:rsidR="0009027C">
          <w:headerReference w:type="default" r:id="rId11"/>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w:drawing>
          <wp:anchor distT="0" distB="0" distL="114300" distR="114300" simplePos="0" relativeHeight="251766784" behindDoc="1" locked="0" layoutInCell="1" allowOverlap="1" wp14:anchorId="22AE9DBF" wp14:editId="4C009C8A">
            <wp:simplePos x="0" y="0"/>
            <wp:positionH relativeFrom="column">
              <wp:posOffset>-903768</wp:posOffset>
            </wp:positionH>
            <wp:positionV relativeFrom="paragraph">
              <wp:posOffset>-914400</wp:posOffset>
            </wp:positionV>
            <wp:extent cx="7769797" cy="10058400"/>
            <wp:effectExtent l="0" t="0" r="3175" b="0"/>
            <wp:wrapNone/>
            <wp:docPr id="198489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9450" name="Picture 198489450"/>
                    <pic:cNvPicPr/>
                  </pic:nvPicPr>
                  <pic:blipFill>
                    <a:blip r:embed="rId12">
                      <a:extLst>
                        <a:ext uri="{28A0092B-C50C-407E-A947-70E740481C1C}">
                          <a14:useLocalDpi xmlns:a14="http://schemas.microsoft.com/office/drawing/2010/main" val="0"/>
                        </a:ext>
                      </a:extLst>
                    </a:blip>
                    <a:stretch>
                      <a:fillRect/>
                    </a:stretch>
                  </pic:blipFill>
                  <pic:spPr>
                    <a:xfrm>
                      <a:off x="0" y="0"/>
                      <a:ext cx="7814693" cy="10116521"/>
                    </a:xfrm>
                    <a:prstGeom prst="rect">
                      <a:avLst/>
                    </a:prstGeom>
                  </pic:spPr>
                </pic:pic>
              </a:graphicData>
            </a:graphic>
            <wp14:sizeRelH relativeFrom="margin">
              <wp14:pctWidth>0</wp14:pctWidth>
            </wp14:sizeRelH>
            <wp14:sizeRelV relativeFrom="margin">
              <wp14:pctHeight>0</wp14:pctHeight>
            </wp14:sizeRelV>
          </wp:anchor>
        </w:drawing>
      </w:r>
    </w:p>
    <w:p w14:paraId="46B19F72" w14:textId="6ABC173A" w:rsidR="0009027C" w:rsidRDefault="00DC5295">
      <w:pPr>
        <w:pStyle w:val="Body"/>
        <w:sectPr w:rsidR="0009027C">
          <w:headerReference w:type="default" r:id="rId13"/>
          <w:pgSz w:w="12240" w:h="15840"/>
          <w:pgMar w:top="1440" w:right="1440" w:bottom="1440" w:left="1440" w:header="720" w:footer="864" w:gutter="0"/>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738112" behindDoc="0" locked="0" layoutInCell="1" allowOverlap="1" wp14:anchorId="0205E6DD" wp14:editId="01901453">
                <wp:simplePos x="0" y="0"/>
                <wp:positionH relativeFrom="column">
                  <wp:posOffset>1817370</wp:posOffset>
                </wp:positionH>
                <wp:positionV relativeFrom="paragraph">
                  <wp:posOffset>5964334</wp:posOffset>
                </wp:positionV>
                <wp:extent cx="4210493" cy="903768"/>
                <wp:effectExtent l="0" t="0" r="0" b="0"/>
                <wp:wrapNone/>
                <wp:docPr id="913357582" name="Text Box 22"/>
                <wp:cNvGraphicFramePr/>
                <a:graphic xmlns:a="http://schemas.openxmlformats.org/drawingml/2006/main">
                  <a:graphicData uri="http://schemas.microsoft.com/office/word/2010/wordprocessingShape">
                    <wps:wsp>
                      <wps:cNvSpPr txBox="1"/>
                      <wps:spPr>
                        <a:xfrm>
                          <a:off x="0" y="0"/>
                          <a:ext cx="4210493" cy="903768"/>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F2CFF04" w14:textId="77777777" w:rsidR="00793963" w:rsidRPr="00793963" w:rsidRDefault="00793963" w:rsidP="00793963">
                            <w:pPr>
                              <w:pStyle w:val="FreeForm"/>
                              <w:rPr>
                                <w:rFonts w:ascii="Gill Sans" w:hAnsi="Gill Sans" w:cs="Gill Sans"/>
                              </w:rPr>
                            </w:pPr>
                            <w:r w:rsidRPr="00793963">
                              <w:rPr>
                                <w:rFonts w:ascii="Gill Sans" w:hAnsi="Gill Sans" w:cs="Gill Sans" w:hint="cs"/>
                                <w:color w:val="B51700"/>
                                <w:lang w:val="en-US"/>
                              </w:rPr>
                              <w:t>Note: You might want to attach a copy of the resolution and a photo of the chair presenting it to the Food Service Worker with the most years of service. This will help to increase the likelihood that the local newspaper will run the story and be picked up by social media.</w:t>
                            </w:r>
                          </w:p>
                          <w:p w14:paraId="524798E5" w14:textId="77777777" w:rsidR="00793963" w:rsidRDefault="0079396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05E6DD" id="Text Box 22" o:spid="_x0000_s1035" type="#_x0000_t202" style="position:absolute;margin-left:143.1pt;margin-top:469.65pt;width:331.55pt;height:71.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" filled="f" stroked="f" strokeweight="1pt">
                <v:stroke miterlimit="4"/>
                <v:textbox style="mso-fit-shape-to-text:t" inset="4pt,4pt,4pt,4pt">
                  <w:txbxContent>
                    <w:p w14:paraId="4F2CFF04" w14:textId="77777777" w:rsidR="00793963" w:rsidRPr="00793963" w:rsidRDefault="00793963" w:rsidP="00793963">
                      <w:pPr>
                        <w:pStyle w:val="FreeForm"/>
                        <w:rPr>
                          <w:rFonts w:ascii="Gill Sans" w:hAnsi="Gill Sans" w:cs="Gill Sans"/>
                        </w:rPr>
                      </w:pPr>
                      <w:r w:rsidRPr="00793963">
                        <w:rPr>
                          <w:rFonts w:ascii="Gill Sans" w:hAnsi="Gill Sans" w:cs="Gill Sans" w:hint="cs"/>
                          <w:color w:val="B51700"/>
                          <w:lang w:val="en-US"/>
                        </w:rPr>
                        <w:t>Note: You might want to attach a copy of the resolution and a photo of the chair presenting it to the Food Service Worker with the most years of service. This will help to increase the likelihood that the local newspaper will run the story and be picked up by social media.</w:t>
                      </w:r>
                    </w:p>
                    <w:p w14:paraId="524798E5" w14:textId="77777777" w:rsidR="00793963" w:rsidRDefault="00793963"/>
                  </w:txbxContent>
                </v:textbox>
              </v:shape>
            </w:pict>
          </mc:Fallback>
        </mc:AlternateContent>
      </w:r>
      <w:r w:rsidR="000C5967">
        <w:rPr>
          <w:noProof/>
        </w:rPr>
        <mc:AlternateContent>
          <mc:Choice Requires="wps">
            <w:drawing>
              <wp:anchor distT="152400" distB="152400" distL="152400" distR="152400" simplePos="0" relativeHeight="251662336" behindDoc="0" locked="0" layoutInCell="1" allowOverlap="1" wp14:anchorId="719783D4" wp14:editId="622D370D">
                <wp:simplePos x="0" y="0"/>
                <wp:positionH relativeFrom="page">
                  <wp:posOffset>1212053</wp:posOffset>
                </wp:positionH>
                <wp:positionV relativeFrom="page">
                  <wp:posOffset>2200718</wp:posOffset>
                </wp:positionV>
                <wp:extent cx="5815965" cy="4774018"/>
                <wp:effectExtent l="0" t="0" r="635" b="1270"/>
                <wp:wrapNone/>
                <wp:docPr id="1073741862" name="officeArt object" descr="FOR IMMEDIATE RELEASE…"/>
                <wp:cNvGraphicFramePr/>
                <a:graphic xmlns:a="http://schemas.openxmlformats.org/drawingml/2006/main">
                  <a:graphicData uri="http://schemas.microsoft.com/office/word/2010/wordprocessingShape">
                    <wps:wsp>
                      <wps:cNvSpPr txBox="1"/>
                      <wps:spPr>
                        <a:xfrm>
                          <a:off x="0" y="0"/>
                          <a:ext cx="5815965" cy="4774018"/>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4856B1C" w14:textId="77777777" w:rsidR="0009027C" w:rsidRPr="00793963" w:rsidRDefault="00000000">
                            <w:pPr>
                              <w:pStyle w:val="FreeForm"/>
                              <w:jc w:val="right"/>
                              <w:rPr>
                                <w:rFonts w:ascii="Gill Sans" w:eastAsia="Gill Sans" w:hAnsi="Gill Sans" w:cs="Gill Sans"/>
                              </w:rPr>
                            </w:pPr>
                            <w:r w:rsidRPr="00793963">
                              <w:rPr>
                                <w:rFonts w:ascii="Gill Sans" w:hAnsi="Gill Sans" w:cs="Gill Sans" w:hint="cs"/>
                                <w:lang w:val="en-US"/>
                              </w:rPr>
                              <w:t>FOR IMMEDIATE RELEASE</w:t>
                            </w:r>
                          </w:p>
                          <w:p w14:paraId="4D6AE910" w14:textId="77777777" w:rsidR="0009027C" w:rsidRPr="00793963" w:rsidRDefault="00000000">
                            <w:pPr>
                              <w:pStyle w:val="FreeForm"/>
                              <w:jc w:val="right"/>
                              <w:rPr>
                                <w:rFonts w:ascii="Gill Sans" w:eastAsia="Gill Sans" w:hAnsi="Gill Sans" w:cs="Gill Sans"/>
                              </w:rPr>
                            </w:pPr>
                            <w:r w:rsidRPr="00793963">
                              <w:rPr>
                                <w:rFonts w:ascii="Gill Sans" w:hAnsi="Gill Sans" w:cs="Gill Sans" w:hint="cs"/>
                                <w:lang w:val="en-US"/>
                              </w:rPr>
                              <w:t>Date ________________</w:t>
                            </w:r>
                          </w:p>
                          <w:p w14:paraId="1A10F655" w14:textId="77777777" w:rsidR="00DC5295" w:rsidRPr="00DC5295" w:rsidRDefault="00DC5295" w:rsidP="00DC5295">
                            <w:pPr>
                              <w:pStyle w:val="NormalWeb"/>
                              <w:rPr>
                                <w:rFonts w:ascii="Gill Sans" w:hAnsi="Gill Sans" w:cs="Gill Sans"/>
                              </w:rPr>
                            </w:pPr>
                            <w:r w:rsidRPr="00036749">
                              <w:rPr>
                                <w:rFonts w:ascii="Gill Sans" w:hAnsi="Gill Sans" w:cs="Gill Sans" w:hint="cs"/>
                                <w:b/>
                                <w:bCs/>
                              </w:rPr>
                              <w:t>January 7, 2027</w:t>
                            </w:r>
                            <w:r w:rsidRPr="00DC5295">
                              <w:rPr>
                                <w:rFonts w:ascii="Gill Sans" w:hAnsi="Gill Sans" w:cs="Gill Sans" w:hint="cs"/>
                              </w:rPr>
                              <w:t xml:space="preserve"> – Students across [SCHOOL DISTRICT NAME] are gearing up to celebrate Food Service Appreciation Day with a spirited tribute inspired by the strength, determination, and pride of the 1940s. Each school’s A-Team will lead the charge with engaging, Rosie the Riveter-themed activities designed to recognize the hardworking individuals who keep students nourished and ready to succeed each day.</w:t>
                            </w:r>
                          </w:p>
                          <w:p w14:paraId="17C6CB23" w14:textId="77777777" w:rsidR="00DC5295" w:rsidRPr="00DC5295" w:rsidRDefault="00DC5295" w:rsidP="00DC5295">
                            <w:pPr>
                              <w:pStyle w:val="NormalWeb"/>
                              <w:rPr>
                                <w:rFonts w:ascii="Gill Sans" w:hAnsi="Gill Sans" w:cs="Gill Sans"/>
                              </w:rPr>
                            </w:pPr>
                            <w:r w:rsidRPr="00DC5295">
                              <w:rPr>
                                <w:rFonts w:ascii="Gill Sans" w:hAnsi="Gill Sans" w:cs="Gill Sans" w:hint="cs"/>
                              </w:rPr>
                              <w:t>Superintendent [SUPERINTENDENT'S NAME] shared his/her enthusiasm for the celebration:</w:t>
                            </w:r>
                          </w:p>
                          <w:p w14:paraId="406BB04B" w14:textId="77777777" w:rsidR="00DC5295" w:rsidRPr="00DC5295" w:rsidRDefault="00DC5295" w:rsidP="00DC5295">
                            <w:pPr>
                              <w:pStyle w:val="NormalWeb"/>
                              <w:rPr>
                                <w:rFonts w:ascii="Gill Sans" w:hAnsi="Gill Sans" w:cs="Gill Sans"/>
                              </w:rPr>
                            </w:pPr>
                            <w:r w:rsidRPr="00DC5295">
                              <w:rPr>
                                <w:rStyle w:val="Emphasis"/>
                                <w:rFonts w:ascii="Gill Sans" w:hAnsi="Gill Sans" w:cs="Gill Sans" w:hint="cs"/>
                                <w:i w:val="0"/>
                                <w:iCs w:val="0"/>
                              </w:rPr>
                              <w:t>"Our food service professionals embody the same grit and dedication we associate with the ‘We Can Do It!’ spirit. Day in and day out, they show up ready to serve, making a meaningful difference in the lives of our students. This celebration is a chance for us to come together, show our appreciation, and recognize the pride they take in their work."</w:t>
                            </w:r>
                          </w:p>
                          <w:p w14:paraId="7E56F805" w14:textId="77777777" w:rsidR="00DC5295" w:rsidRPr="00DC5295" w:rsidRDefault="00DC5295" w:rsidP="00DC5295">
                            <w:pPr>
                              <w:pStyle w:val="NormalWeb"/>
                              <w:rPr>
                                <w:rFonts w:ascii="Gill Sans" w:hAnsi="Gill Sans" w:cs="Gill Sans"/>
                              </w:rPr>
                            </w:pPr>
                            <w:r w:rsidRPr="00DC5295">
                              <w:rPr>
                                <w:rFonts w:ascii="Gill Sans" w:hAnsi="Gill Sans" w:cs="Gill Sans" w:hint="cs"/>
                              </w:rPr>
                              <w:t>As part of the Utrust Appreciation Program (UAP), Food Service Appreciation Day empowers students to take the lead in recognizing the contributions of school staff. This year’s 1940s-inspired theme highlights the values of teamwork, resilience, and commitment—qualities our food service teams demonstrate every single day.</w:t>
                            </w:r>
                          </w:p>
                          <w:p w14:paraId="6975E2A8" w14:textId="77777777" w:rsidR="00DC5295" w:rsidRPr="00DC5295" w:rsidRDefault="00DC5295" w:rsidP="00DC5295">
                            <w:pPr>
                              <w:pStyle w:val="NormalWeb"/>
                              <w:rPr>
                                <w:rFonts w:ascii="Gill Sans" w:hAnsi="Gill Sans" w:cs="Gill Sans"/>
                              </w:rPr>
                            </w:pPr>
                            <w:r w:rsidRPr="00DC5295">
                              <w:rPr>
                                <w:rFonts w:ascii="Gill Sans" w:hAnsi="Gill Sans" w:cs="Gill Sans" w:hint="cs"/>
                              </w:rPr>
                              <w:t xml:space="preserve">On </w:t>
                            </w:r>
                            <w:r w:rsidRPr="00036749">
                              <w:rPr>
                                <w:rFonts w:ascii="Gill Sans" w:hAnsi="Gill Sans" w:cs="Gill Sans" w:hint="cs"/>
                                <w:b/>
                                <w:bCs/>
                              </w:rPr>
                              <w:t>January 7</w:t>
                            </w:r>
                            <w:r w:rsidRPr="00DC5295">
                              <w:rPr>
                                <w:rFonts w:ascii="Gill Sans" w:hAnsi="Gill Sans" w:cs="Gill Sans" w:hint="cs"/>
                              </w:rPr>
                              <w:t>, whether in the cafeteria or out in the community, take a moment to thank a food service worker with a heartfelt message of appreciation. Your recognition helps honor these dedicated individuals who play an essential role in keeping our schools strong and thriving.</w:t>
                            </w:r>
                          </w:p>
                          <w:p w14:paraId="1C45118A" w14:textId="77777777" w:rsidR="0009027C" w:rsidRPr="00793963" w:rsidRDefault="0009027C">
                            <w:pPr>
                              <w:pStyle w:val="FreeForm"/>
                              <w:spacing w:line="340" w:lineRule="atLeast"/>
                              <w:rPr>
                                <w:rFonts w:ascii="Gill Sans" w:eastAsia="Gill Sans" w:hAnsi="Gill Sans" w:cs="Gill Sans"/>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719783D4" id="_x0000_s1036" type="#_x0000_t202" alt="FOR IMMEDIATE RELEASE…" style="position:absolute;margin-left:95.45pt;margin-top:173.3pt;width:457.95pt;height:375.9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" filled="f" stroked="f" strokeweight="1pt">
                <v:stroke miterlimit="4"/>
                <v:textbox inset="0,0,0,0">
                  <w:txbxContent>
                    <w:p w14:paraId="44856B1C" w14:textId="77777777" w:rsidR="0009027C" w:rsidRPr="00793963" w:rsidRDefault="00000000">
                      <w:pPr>
                        <w:pStyle w:val="FreeForm"/>
                        <w:jc w:val="right"/>
                        <w:rPr>
                          <w:rFonts w:ascii="Gill Sans" w:eastAsia="Gill Sans" w:hAnsi="Gill Sans" w:cs="Gill Sans"/>
                        </w:rPr>
                      </w:pPr>
                      <w:r w:rsidRPr="00793963">
                        <w:rPr>
                          <w:rFonts w:ascii="Gill Sans" w:hAnsi="Gill Sans" w:cs="Gill Sans" w:hint="cs"/>
                          <w:lang w:val="en-US"/>
                        </w:rPr>
                        <w:t>FOR IMMEDIATE RELEASE</w:t>
                      </w:r>
                    </w:p>
                    <w:p w14:paraId="4D6AE910" w14:textId="77777777" w:rsidR="0009027C" w:rsidRPr="00793963" w:rsidRDefault="00000000">
                      <w:pPr>
                        <w:pStyle w:val="FreeForm"/>
                        <w:jc w:val="right"/>
                        <w:rPr>
                          <w:rFonts w:ascii="Gill Sans" w:eastAsia="Gill Sans" w:hAnsi="Gill Sans" w:cs="Gill Sans"/>
                        </w:rPr>
                      </w:pPr>
                      <w:r w:rsidRPr="00793963">
                        <w:rPr>
                          <w:rFonts w:ascii="Gill Sans" w:hAnsi="Gill Sans" w:cs="Gill Sans" w:hint="cs"/>
                          <w:lang w:val="en-US"/>
                        </w:rPr>
                        <w:t>Date ________________</w:t>
                      </w:r>
                    </w:p>
                    <w:p w14:paraId="1A10F655" w14:textId="77777777" w:rsidR="00DC5295" w:rsidRPr="00DC5295" w:rsidRDefault="00DC5295" w:rsidP="00DC5295">
                      <w:pPr>
                        <w:pStyle w:val="NormalWeb"/>
                        <w:rPr>
                          <w:rFonts w:ascii="Gill Sans" w:hAnsi="Gill Sans" w:cs="Gill Sans"/>
                        </w:rPr>
                      </w:pPr>
                      <w:r w:rsidRPr="00036749">
                        <w:rPr>
                          <w:rFonts w:ascii="Gill Sans" w:hAnsi="Gill Sans" w:cs="Gill Sans" w:hint="cs"/>
                          <w:b/>
                          <w:bCs/>
                        </w:rPr>
                        <w:t>January 7, 2027</w:t>
                      </w:r>
                      <w:r w:rsidRPr="00DC5295">
                        <w:rPr>
                          <w:rFonts w:ascii="Gill Sans" w:hAnsi="Gill Sans" w:cs="Gill Sans" w:hint="cs"/>
                        </w:rPr>
                        <w:t xml:space="preserve"> – Students across [SCHOOL DISTRICT NAME] are gearing up to celebrate Food Service Appreciation Day with a spirited tribute inspired by the strength, determination, and pride of the 1940s. Each school’s A-Team will lead the charge with engaging, Rosie the Riveter-themed activities designed to recognize the hardworking individuals who keep students nourished and ready to succeed each day.</w:t>
                      </w:r>
                    </w:p>
                    <w:p w14:paraId="17C6CB23" w14:textId="77777777" w:rsidR="00DC5295" w:rsidRPr="00DC5295" w:rsidRDefault="00DC5295" w:rsidP="00DC5295">
                      <w:pPr>
                        <w:pStyle w:val="NormalWeb"/>
                        <w:rPr>
                          <w:rFonts w:ascii="Gill Sans" w:hAnsi="Gill Sans" w:cs="Gill Sans"/>
                        </w:rPr>
                      </w:pPr>
                      <w:r w:rsidRPr="00DC5295">
                        <w:rPr>
                          <w:rFonts w:ascii="Gill Sans" w:hAnsi="Gill Sans" w:cs="Gill Sans" w:hint="cs"/>
                        </w:rPr>
                        <w:t>Superintendent [SUPERINTENDENT'S NAME] shared his/her enthusiasm for the celebration:</w:t>
                      </w:r>
                    </w:p>
                    <w:p w14:paraId="406BB04B" w14:textId="77777777" w:rsidR="00DC5295" w:rsidRPr="00DC5295" w:rsidRDefault="00DC5295" w:rsidP="00DC5295">
                      <w:pPr>
                        <w:pStyle w:val="NormalWeb"/>
                        <w:rPr>
                          <w:rFonts w:ascii="Gill Sans" w:hAnsi="Gill Sans" w:cs="Gill Sans"/>
                        </w:rPr>
                      </w:pPr>
                      <w:r w:rsidRPr="00DC5295">
                        <w:rPr>
                          <w:rStyle w:val="Emphasis"/>
                          <w:rFonts w:ascii="Gill Sans" w:hAnsi="Gill Sans" w:cs="Gill Sans" w:hint="cs"/>
                          <w:i w:val="0"/>
                          <w:iCs w:val="0"/>
                        </w:rPr>
                        <w:t>"Our food service professionals embody the same grit and dedication we associate with the ‘We Can Do It!’ spirit. Day in and day out, they show up ready to serve, making a meaningful difference in the lives of our students. This celebration is a chance for us to come together, show our appreciation, and recognize the pride they take in their work."</w:t>
                      </w:r>
                    </w:p>
                    <w:p w14:paraId="7E56F805" w14:textId="77777777" w:rsidR="00DC5295" w:rsidRPr="00DC5295" w:rsidRDefault="00DC5295" w:rsidP="00DC5295">
                      <w:pPr>
                        <w:pStyle w:val="NormalWeb"/>
                        <w:rPr>
                          <w:rFonts w:ascii="Gill Sans" w:hAnsi="Gill Sans" w:cs="Gill Sans"/>
                        </w:rPr>
                      </w:pPr>
                      <w:r w:rsidRPr="00DC5295">
                        <w:rPr>
                          <w:rFonts w:ascii="Gill Sans" w:hAnsi="Gill Sans" w:cs="Gill Sans" w:hint="cs"/>
                        </w:rPr>
                        <w:t>As part of the Utrust Appreciation Program (UAP), Food Service Appreciation Day empowers students to take the lead in recognizing the contributions of school staff. This year’s 1940s-inspired theme highlights the values of teamwork, resilience, and commitment—qualities our food service teams demonstrate every single day.</w:t>
                      </w:r>
                    </w:p>
                    <w:p w14:paraId="6975E2A8" w14:textId="77777777" w:rsidR="00DC5295" w:rsidRPr="00DC5295" w:rsidRDefault="00DC5295" w:rsidP="00DC5295">
                      <w:pPr>
                        <w:pStyle w:val="NormalWeb"/>
                        <w:rPr>
                          <w:rFonts w:ascii="Gill Sans" w:hAnsi="Gill Sans" w:cs="Gill Sans"/>
                        </w:rPr>
                      </w:pPr>
                      <w:r w:rsidRPr="00DC5295">
                        <w:rPr>
                          <w:rFonts w:ascii="Gill Sans" w:hAnsi="Gill Sans" w:cs="Gill Sans" w:hint="cs"/>
                        </w:rPr>
                        <w:t xml:space="preserve">On </w:t>
                      </w:r>
                      <w:r w:rsidRPr="00036749">
                        <w:rPr>
                          <w:rFonts w:ascii="Gill Sans" w:hAnsi="Gill Sans" w:cs="Gill Sans" w:hint="cs"/>
                          <w:b/>
                          <w:bCs/>
                        </w:rPr>
                        <w:t>January 7</w:t>
                      </w:r>
                      <w:r w:rsidRPr="00DC5295">
                        <w:rPr>
                          <w:rFonts w:ascii="Gill Sans" w:hAnsi="Gill Sans" w:cs="Gill Sans" w:hint="cs"/>
                        </w:rPr>
                        <w:t>, whether in the cafeteria or out in the community, take a moment to thank a food service worker with a heartfelt message of appreciation. Your recognition helps honor these dedicated individuals who play an essential role in keeping our schools strong and thriving.</w:t>
                      </w:r>
                    </w:p>
                    <w:p w14:paraId="1C45118A" w14:textId="77777777" w:rsidR="0009027C" w:rsidRPr="00793963" w:rsidRDefault="0009027C">
                      <w:pPr>
                        <w:pStyle w:val="FreeForm"/>
                        <w:spacing w:line="340" w:lineRule="atLeast"/>
                        <w:rPr>
                          <w:rFonts w:ascii="Gill Sans" w:eastAsia="Gill Sans" w:hAnsi="Gill Sans" w:cs="Gill Sans"/>
                        </w:rPr>
                      </w:pPr>
                    </w:p>
                  </w:txbxContent>
                </v:textbox>
                <w10:wrap anchorx="page" anchory="page"/>
              </v:shape>
            </w:pict>
          </mc:Fallback>
        </mc:AlternateContent>
      </w:r>
      <w:r w:rsidR="000C5967">
        <w:rPr>
          <w:noProof/>
          <w14:textOutline w14:w="0" w14:cap="rnd" w14:cmpd="sng" w14:algn="ctr">
            <w14:noFill/>
            <w14:prstDash w14:val="solid"/>
            <w14:bevel/>
          </w14:textOutline>
        </w:rPr>
        <w:drawing>
          <wp:anchor distT="0" distB="0" distL="114300" distR="114300" simplePos="0" relativeHeight="251762688" behindDoc="1" locked="0" layoutInCell="1" allowOverlap="1" wp14:anchorId="1CA54AB5" wp14:editId="4A3BDD6E">
            <wp:simplePos x="0" y="0"/>
            <wp:positionH relativeFrom="column">
              <wp:posOffset>-903768</wp:posOffset>
            </wp:positionH>
            <wp:positionV relativeFrom="paragraph">
              <wp:posOffset>-903768</wp:posOffset>
            </wp:positionV>
            <wp:extent cx="7761583" cy="10047767"/>
            <wp:effectExtent l="0" t="0" r="0" b="0"/>
            <wp:wrapNone/>
            <wp:docPr id="5147981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98103" name="Picture 514798103"/>
                    <pic:cNvPicPr/>
                  </pic:nvPicPr>
                  <pic:blipFill>
                    <a:blip r:embed="rId14">
                      <a:extLst>
                        <a:ext uri="{28A0092B-C50C-407E-A947-70E740481C1C}">
                          <a14:useLocalDpi xmlns:a14="http://schemas.microsoft.com/office/drawing/2010/main" val="0"/>
                        </a:ext>
                      </a:extLst>
                    </a:blip>
                    <a:stretch>
                      <a:fillRect/>
                    </a:stretch>
                  </pic:blipFill>
                  <pic:spPr>
                    <a:xfrm>
                      <a:off x="0" y="0"/>
                      <a:ext cx="7805685" cy="10104860"/>
                    </a:xfrm>
                    <a:prstGeom prst="rect">
                      <a:avLst/>
                    </a:prstGeom>
                  </pic:spPr>
                </pic:pic>
              </a:graphicData>
            </a:graphic>
            <wp14:sizeRelH relativeFrom="margin">
              <wp14:pctWidth>0</wp14:pctWidth>
            </wp14:sizeRelH>
            <wp14:sizeRelV relativeFrom="margin">
              <wp14:pctHeight>0</wp14:pctHeight>
            </wp14:sizeRelV>
          </wp:anchor>
        </w:drawing>
      </w:r>
    </w:p>
    <w:p w14:paraId="273EB8A0" w14:textId="4ADA3505" w:rsidR="0009027C" w:rsidRDefault="00DC5295">
      <w:pPr>
        <w:pStyle w:val="Body"/>
      </w:pPr>
      <w:r>
        <w:rPr>
          <w:noProof/>
          <w14:textOutline w14:w="0" w14:cap="rnd" w14:cmpd="sng" w14:algn="ctr">
            <w14:noFill/>
            <w14:prstDash w14:val="solid"/>
            <w14:bevel/>
          </w14:textOutline>
        </w:rPr>
        <w:lastRenderedPageBreak/>
        <w:drawing>
          <wp:anchor distT="0" distB="0" distL="114300" distR="114300" simplePos="0" relativeHeight="251763712" behindDoc="1" locked="0" layoutInCell="1" allowOverlap="1" wp14:anchorId="57D74E3E" wp14:editId="5B5DD4A8">
            <wp:simplePos x="0" y="0"/>
            <wp:positionH relativeFrom="column">
              <wp:posOffset>-914401</wp:posOffset>
            </wp:positionH>
            <wp:positionV relativeFrom="paragraph">
              <wp:posOffset>-914401</wp:posOffset>
            </wp:positionV>
            <wp:extent cx="7778011" cy="10069033"/>
            <wp:effectExtent l="0" t="0" r="0" b="2540"/>
            <wp:wrapNone/>
            <wp:docPr id="1613881729" name="Pictur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81729" name="Picture 1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7813052" cy="10114396"/>
                    </a:xfrm>
                    <a:prstGeom prst="rect">
                      <a:avLst/>
                    </a:prstGeom>
                  </pic:spPr>
                </pic:pic>
              </a:graphicData>
            </a:graphic>
            <wp14:sizeRelH relativeFrom="margin">
              <wp14:pctWidth>0</wp14:pctWidth>
            </wp14:sizeRelH>
            <wp14:sizeRelV relativeFrom="margin">
              <wp14:pctHeight>0</wp14:pctHeight>
            </wp14:sizeRelV>
          </wp:anchor>
        </w:drawing>
      </w:r>
      <w:r w:rsidR="00623777">
        <w:rPr>
          <w:rFonts w:ascii="Arial Unicode MS" w:hAnsi="Arial Unicode MS"/>
        </w:rPr>
        <w:br w:type="page"/>
      </w:r>
    </w:p>
    <w:p w14:paraId="2C3D8E4B" w14:textId="72C7BE51" w:rsidR="0009027C" w:rsidRDefault="00036749">
      <w:r>
        <w:rPr>
          <w:noProof/>
          <w14:textOutline w14:w="0" w14:cap="rnd" w14:cmpd="sng" w14:algn="ctr">
            <w14:noFill/>
            <w14:prstDash w14:val="solid"/>
            <w14:bevel/>
          </w14:textOutline>
        </w:rPr>
        <w:lastRenderedPageBreak/>
        <w:drawing>
          <wp:anchor distT="0" distB="0" distL="114300" distR="114300" simplePos="0" relativeHeight="251767808" behindDoc="1" locked="0" layoutInCell="1" allowOverlap="1" wp14:anchorId="73DD3025" wp14:editId="492FE108">
            <wp:simplePos x="0" y="0"/>
            <wp:positionH relativeFrom="column">
              <wp:posOffset>-925034</wp:posOffset>
            </wp:positionH>
            <wp:positionV relativeFrom="paragraph">
              <wp:posOffset>-987386</wp:posOffset>
            </wp:positionV>
            <wp:extent cx="7825563" cy="10130593"/>
            <wp:effectExtent l="0" t="0" r="0" b="4445"/>
            <wp:wrapNone/>
            <wp:docPr id="13354158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5825" name="Picture 1335415825"/>
                    <pic:cNvPicPr/>
                  </pic:nvPicPr>
                  <pic:blipFill>
                    <a:blip r:embed="rId17">
                      <a:extLst>
                        <a:ext uri="{28A0092B-C50C-407E-A947-70E740481C1C}">
                          <a14:useLocalDpi xmlns:a14="http://schemas.microsoft.com/office/drawing/2010/main" val="0"/>
                        </a:ext>
                      </a:extLst>
                    </a:blip>
                    <a:stretch>
                      <a:fillRect/>
                    </a:stretch>
                  </pic:blipFill>
                  <pic:spPr>
                    <a:xfrm>
                      <a:off x="0" y="0"/>
                      <a:ext cx="7872207" cy="10190976"/>
                    </a:xfrm>
                    <a:prstGeom prst="rect">
                      <a:avLst/>
                    </a:prstGeom>
                  </pic:spPr>
                </pic:pic>
              </a:graphicData>
            </a:graphic>
            <wp14:sizeRelH relativeFrom="margin">
              <wp14:pctWidth>0</wp14:pctWidth>
            </wp14:sizeRelH>
            <wp14:sizeRelV relativeFrom="margin">
              <wp14:pctHeight>0</wp14:pctHeight>
            </wp14:sizeRelV>
          </wp:anchor>
        </w:drawing>
      </w:r>
    </w:p>
    <w:sectPr w:rsidR="0009027C">
      <w:head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BD28E" w14:textId="77777777" w:rsidR="006F1A85" w:rsidRDefault="006F1A85">
      <w:r>
        <w:separator/>
      </w:r>
    </w:p>
  </w:endnote>
  <w:endnote w:type="continuationSeparator" w:id="0">
    <w:p w14:paraId="352BF060" w14:textId="77777777" w:rsidR="006F1A85" w:rsidRDefault="006F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50465" w14:textId="77777777" w:rsidR="006F1A85" w:rsidRDefault="006F1A85">
      <w:r>
        <w:separator/>
      </w:r>
    </w:p>
  </w:footnote>
  <w:footnote w:type="continuationSeparator" w:id="0">
    <w:p w14:paraId="185B5C30" w14:textId="77777777" w:rsidR="006F1A85" w:rsidRDefault="006F1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6892" w14:textId="77777777" w:rsidR="0009027C" w:rsidRDefault="0009027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E178" w14:textId="77777777" w:rsidR="0009027C" w:rsidRDefault="0009027C">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4509" w14:textId="77777777" w:rsidR="0009027C" w:rsidRDefault="0009027C">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470E" w14:textId="77777777" w:rsidR="0009027C" w:rsidRDefault="0009027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4E7D" w14:textId="77777777" w:rsidR="0009027C" w:rsidRDefault="0009027C">
    <w:pPr>
      <w:pStyle w:val="HeaderFooter"/>
    </w:pPr>
  </w:p>
  <w:p w14:paraId="6FB90360" w14:textId="77777777" w:rsidR="0009027C" w:rsidRDefault="0009027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27C"/>
    <w:rsid w:val="00017256"/>
    <w:rsid w:val="00025BC3"/>
    <w:rsid w:val="00030740"/>
    <w:rsid w:val="00036749"/>
    <w:rsid w:val="0005689D"/>
    <w:rsid w:val="0006267D"/>
    <w:rsid w:val="00077CBD"/>
    <w:rsid w:val="0009027C"/>
    <w:rsid w:val="000C5967"/>
    <w:rsid w:val="000C6995"/>
    <w:rsid w:val="000D5581"/>
    <w:rsid w:val="00105D10"/>
    <w:rsid w:val="001A60DE"/>
    <w:rsid w:val="001E4235"/>
    <w:rsid w:val="0020008B"/>
    <w:rsid w:val="0026677A"/>
    <w:rsid w:val="003272CD"/>
    <w:rsid w:val="004005E4"/>
    <w:rsid w:val="00430596"/>
    <w:rsid w:val="004656E9"/>
    <w:rsid w:val="005370C7"/>
    <w:rsid w:val="00581617"/>
    <w:rsid w:val="00623777"/>
    <w:rsid w:val="006F1A85"/>
    <w:rsid w:val="00704CDF"/>
    <w:rsid w:val="00761A2A"/>
    <w:rsid w:val="00793963"/>
    <w:rsid w:val="007B39CA"/>
    <w:rsid w:val="007C0A11"/>
    <w:rsid w:val="00866081"/>
    <w:rsid w:val="008D48B5"/>
    <w:rsid w:val="008F43B8"/>
    <w:rsid w:val="00906081"/>
    <w:rsid w:val="00916212"/>
    <w:rsid w:val="00916B7D"/>
    <w:rsid w:val="009B5239"/>
    <w:rsid w:val="00A1496C"/>
    <w:rsid w:val="00A42E39"/>
    <w:rsid w:val="00AA5F01"/>
    <w:rsid w:val="00B11898"/>
    <w:rsid w:val="00B57F43"/>
    <w:rsid w:val="00B60362"/>
    <w:rsid w:val="00C15B8C"/>
    <w:rsid w:val="00C369C7"/>
    <w:rsid w:val="00C555B0"/>
    <w:rsid w:val="00C55BAF"/>
    <w:rsid w:val="00C71D20"/>
    <w:rsid w:val="00CA426B"/>
    <w:rsid w:val="00CE2E9D"/>
    <w:rsid w:val="00CE7EA3"/>
    <w:rsid w:val="00CF74F2"/>
    <w:rsid w:val="00D467D7"/>
    <w:rsid w:val="00D478F3"/>
    <w:rsid w:val="00DA7658"/>
    <w:rsid w:val="00DC5295"/>
    <w:rsid w:val="00E464CF"/>
    <w:rsid w:val="00E66829"/>
    <w:rsid w:val="00E805A5"/>
    <w:rsid w:val="00ED7F94"/>
    <w:rsid w:val="00F16711"/>
    <w:rsid w:val="00F749B0"/>
    <w:rsid w:val="00F77CB8"/>
    <w:rsid w:val="00FA70D8"/>
    <w:rsid w:val="00FC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584A"/>
  <w15:docId w15:val="{2894A43B-8B6A-9640-A06F-C430EE58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hAnsi="Cambria" w:cs="Arial Unicode M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7B39CA"/>
    <w:rPr>
      <w:rFonts w:ascii="Gill Sans" w:hAnsi="Gill Sans"/>
      <w:b w:val="0"/>
      <w:i w:val="0"/>
      <w:color w:val="FFFFFF" w:themeColor="background1"/>
      <w:u w:val="single"/>
    </w:rPr>
  </w:style>
  <w:style w:type="paragraph" w:customStyle="1" w:styleId="HeaderFooter">
    <w:name w:val="Header &amp; Footer"/>
    <w:pPr>
      <w:tabs>
        <w:tab w:val="right" w:pos="9360"/>
      </w:tabs>
    </w:pPr>
    <w:rPr>
      <w:rFonts w:ascii="Helvetica" w:hAnsi="Helvetica" w:cs="Arial Unicode MS"/>
      <w:color w:val="000000"/>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A">
    <w:name w:val="Free Form A"/>
    <w:rPr>
      <w:rFonts w:ascii="Helvetica" w:hAnsi="Helvetica" w:cs="Arial Unicode MS"/>
      <w:color w:val="000000"/>
      <w:sz w:val="24"/>
      <w:szCs w:val="24"/>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lang w:val="it-IT"/>
      <w14:textOutline w14:w="0" w14:cap="flat" w14:cmpd="sng" w14:algn="ctr">
        <w14:noFill/>
        <w14:prstDash w14:val="solid"/>
        <w14:bevel/>
      </w14:textOutline>
    </w:rPr>
  </w:style>
  <w:style w:type="paragraph" w:styleId="NormalWeb">
    <w:name w:val="Normal (Web)"/>
    <w:basedOn w:val="Normal"/>
    <w:uiPriority w:val="99"/>
    <w:unhideWhenUsed/>
    <w:rsid w:val="00E464C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styleId="Strong">
    <w:name w:val="Strong"/>
    <w:basedOn w:val="DefaultParagraphFont"/>
    <w:uiPriority w:val="22"/>
    <w:qFormat/>
    <w:rsid w:val="00B60362"/>
    <w:rPr>
      <w:b/>
      <w:bCs/>
    </w:rPr>
  </w:style>
  <w:style w:type="character" w:styleId="Emphasis">
    <w:name w:val="Emphasis"/>
    <w:basedOn w:val="DefaultParagraphFont"/>
    <w:uiPriority w:val="20"/>
    <w:qFormat/>
    <w:rsid w:val="00793963"/>
    <w:rPr>
      <w:i/>
      <w:iCs/>
    </w:rPr>
  </w:style>
  <w:style w:type="character" w:styleId="FollowedHyperlink">
    <w:name w:val="FollowedHyperlink"/>
    <w:basedOn w:val="DefaultParagraphFont"/>
    <w:uiPriority w:val="99"/>
    <w:semiHidden/>
    <w:unhideWhenUsed/>
    <w:rsid w:val="000D5581"/>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2782">
      <w:bodyDiv w:val="1"/>
      <w:marLeft w:val="0"/>
      <w:marRight w:val="0"/>
      <w:marTop w:val="0"/>
      <w:marBottom w:val="0"/>
      <w:divBdr>
        <w:top w:val="none" w:sz="0" w:space="0" w:color="auto"/>
        <w:left w:val="none" w:sz="0" w:space="0" w:color="auto"/>
        <w:bottom w:val="none" w:sz="0" w:space="0" w:color="auto"/>
        <w:right w:val="none" w:sz="0" w:space="0" w:color="auto"/>
      </w:divBdr>
    </w:div>
    <w:div w:id="690761705">
      <w:bodyDiv w:val="1"/>
      <w:marLeft w:val="0"/>
      <w:marRight w:val="0"/>
      <w:marTop w:val="0"/>
      <w:marBottom w:val="0"/>
      <w:divBdr>
        <w:top w:val="none" w:sz="0" w:space="0" w:color="auto"/>
        <w:left w:val="none" w:sz="0" w:space="0" w:color="auto"/>
        <w:bottom w:val="none" w:sz="0" w:space="0" w:color="auto"/>
        <w:right w:val="none" w:sz="0" w:space="0" w:color="auto"/>
      </w:divBdr>
    </w:div>
    <w:div w:id="1099646499">
      <w:bodyDiv w:val="1"/>
      <w:marLeft w:val="0"/>
      <w:marRight w:val="0"/>
      <w:marTop w:val="0"/>
      <w:marBottom w:val="0"/>
      <w:divBdr>
        <w:top w:val="none" w:sz="0" w:space="0" w:color="auto"/>
        <w:left w:val="none" w:sz="0" w:space="0" w:color="auto"/>
        <w:bottom w:val="none" w:sz="0" w:space="0" w:color="auto"/>
        <w:right w:val="none" w:sz="0" w:space="0" w:color="auto"/>
      </w:divBdr>
    </w:div>
    <w:div w:id="1824665048">
      <w:bodyDiv w:val="1"/>
      <w:marLeft w:val="0"/>
      <w:marRight w:val="0"/>
      <w:marTop w:val="0"/>
      <w:marBottom w:val="0"/>
      <w:divBdr>
        <w:top w:val="none" w:sz="0" w:space="0" w:color="auto"/>
        <w:left w:val="none" w:sz="0" w:space="0" w:color="auto"/>
        <w:bottom w:val="none" w:sz="0" w:space="0" w:color="auto"/>
        <w:right w:val="none" w:sz="0" w:space="0" w:color="auto"/>
      </w:divBdr>
    </w:div>
    <w:div w:id="2129624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utrust.org/wp-content/uploads/2026/03/WATER-BOTTLE-TEMPLATES-1-e1773956582359.pn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Coleman</cp:lastModifiedBy>
  <cp:revision>3</cp:revision>
  <cp:lastPrinted>2024-01-15T14:48:00Z</cp:lastPrinted>
  <dcterms:created xsi:type="dcterms:W3CDTF">2026-03-19T21:45:00Z</dcterms:created>
  <dcterms:modified xsi:type="dcterms:W3CDTF">2026-03-23T19:30:00Z</dcterms:modified>
</cp:coreProperties>
</file>